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403C03" w14:textId="7893BCFC" w:rsidR="00E877EF" w:rsidRPr="001732E5" w:rsidRDefault="001732E5" w:rsidP="00E877EF">
      <w:pPr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1732E5">
        <w:rPr>
          <w:rFonts w:asciiTheme="minorHAnsi" w:hAnsiTheme="minorHAnsi" w:cstheme="minorHAnsi"/>
          <w:b/>
          <w:bCs/>
          <w:caps/>
          <w:sz w:val="28"/>
          <w:szCs w:val="28"/>
        </w:rPr>
        <w:t>D</w:t>
      </w:r>
      <w:r w:rsidR="00AA26E0" w:rsidRPr="001732E5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o </w:t>
      </w:r>
      <w:r w:rsidRPr="001732E5">
        <w:rPr>
          <w:rFonts w:asciiTheme="minorHAnsi" w:hAnsiTheme="minorHAnsi" w:cstheme="minorHAnsi"/>
          <w:b/>
          <w:bCs/>
          <w:caps/>
          <w:sz w:val="28"/>
          <w:szCs w:val="28"/>
        </w:rPr>
        <w:t>P</w:t>
      </w:r>
      <w:r w:rsidR="00AA26E0" w:rsidRPr="001732E5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lzně za kulturou? </w:t>
      </w:r>
      <w:r w:rsidRPr="001732E5">
        <w:rPr>
          <w:rFonts w:asciiTheme="minorHAnsi" w:hAnsiTheme="minorHAnsi" w:cstheme="minorHAnsi"/>
          <w:b/>
          <w:bCs/>
          <w:caps/>
          <w:sz w:val="28"/>
          <w:szCs w:val="28"/>
        </w:rPr>
        <w:t>F</w:t>
      </w:r>
      <w:r w:rsidR="00AA26E0" w:rsidRPr="001732E5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akulta designu a umění </w:t>
      </w:r>
      <w:r w:rsidRPr="001732E5">
        <w:rPr>
          <w:rFonts w:asciiTheme="minorHAnsi" w:hAnsiTheme="minorHAnsi" w:cstheme="minorHAnsi"/>
          <w:b/>
          <w:bCs/>
          <w:caps/>
          <w:sz w:val="28"/>
          <w:szCs w:val="28"/>
        </w:rPr>
        <w:t>L</w:t>
      </w:r>
      <w:r w:rsidR="00AA26E0" w:rsidRPr="001732E5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adislava </w:t>
      </w:r>
      <w:r w:rsidRPr="001732E5">
        <w:rPr>
          <w:rFonts w:asciiTheme="minorHAnsi" w:hAnsiTheme="minorHAnsi" w:cstheme="minorHAnsi"/>
          <w:b/>
          <w:bCs/>
          <w:caps/>
          <w:sz w:val="28"/>
          <w:szCs w:val="28"/>
        </w:rPr>
        <w:t>S</w:t>
      </w:r>
      <w:r w:rsidR="00AA26E0" w:rsidRPr="001732E5">
        <w:rPr>
          <w:rFonts w:asciiTheme="minorHAnsi" w:hAnsiTheme="minorHAnsi" w:cstheme="minorHAnsi"/>
          <w:b/>
          <w:bCs/>
          <w:caps/>
          <w:sz w:val="28"/>
          <w:szCs w:val="28"/>
        </w:rPr>
        <w:t>utnara nabídne v únoru rovnou pět výstav napříč celým městem</w:t>
      </w:r>
    </w:p>
    <w:p w14:paraId="6CF5DF59" w14:textId="05189812" w:rsidR="00DA2C3F" w:rsidRPr="00DA2C3F" w:rsidRDefault="00C7335B" w:rsidP="00DA2C3F">
      <w:pPr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3501C2">
        <w:rPr>
          <w:rFonts w:asciiTheme="minorHAnsi" w:hAnsiTheme="minorHAnsi"/>
          <w:caps/>
          <w:sz w:val="24"/>
          <w:szCs w:val="24"/>
        </w:rPr>
        <w:br/>
      </w:r>
      <w:r w:rsidR="0049391A" w:rsidRPr="008345F1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Plzeň, </w:t>
      </w:r>
      <w:r w:rsidR="00A612A4">
        <w:rPr>
          <w:rFonts w:asciiTheme="minorHAnsi" w:hAnsiTheme="minorHAnsi" w:cs="Arial"/>
          <w:b/>
          <w:bCs/>
          <w:color w:val="000000"/>
          <w:sz w:val="24"/>
          <w:szCs w:val="24"/>
        </w:rPr>
        <w:t>2</w:t>
      </w:r>
      <w:r w:rsidR="001732E5">
        <w:rPr>
          <w:rFonts w:asciiTheme="minorHAnsi" w:hAnsiTheme="minorHAnsi" w:cs="Arial"/>
          <w:b/>
          <w:bCs/>
          <w:color w:val="000000"/>
          <w:sz w:val="24"/>
          <w:szCs w:val="24"/>
        </w:rPr>
        <w:t>7</w:t>
      </w:r>
      <w:r w:rsidR="00D74652">
        <w:rPr>
          <w:rFonts w:asciiTheme="minorHAnsi" w:hAnsiTheme="minorHAnsi" w:cs="Arial"/>
          <w:b/>
          <w:bCs/>
          <w:color w:val="000000"/>
          <w:sz w:val="24"/>
          <w:szCs w:val="24"/>
        </w:rPr>
        <w:t>. 1.</w:t>
      </w:r>
      <w:r w:rsidR="0049391A" w:rsidRPr="008345F1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20</w:t>
      </w:r>
      <w:r w:rsidR="00F60937">
        <w:rPr>
          <w:rFonts w:asciiTheme="minorHAnsi" w:hAnsiTheme="minorHAnsi" w:cs="Arial"/>
          <w:b/>
          <w:bCs/>
          <w:color w:val="000000"/>
          <w:sz w:val="24"/>
          <w:szCs w:val="24"/>
        </w:rPr>
        <w:t>2</w:t>
      </w:r>
      <w:r w:rsidR="00E038DF">
        <w:rPr>
          <w:rFonts w:asciiTheme="minorHAnsi" w:hAnsiTheme="minorHAnsi" w:cs="Arial"/>
          <w:b/>
          <w:bCs/>
          <w:color w:val="000000"/>
          <w:sz w:val="24"/>
          <w:szCs w:val="24"/>
        </w:rPr>
        <w:t>3</w:t>
      </w:r>
      <w:r w:rsidR="0049391A" w:rsidRPr="008345F1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</w:t>
      </w:r>
      <w:r w:rsidR="0049391A">
        <w:rPr>
          <w:rFonts w:asciiTheme="minorHAnsi" w:hAnsiTheme="minorHAnsi" w:cs="Arial"/>
          <w:b/>
          <w:bCs/>
          <w:color w:val="000000"/>
          <w:sz w:val="24"/>
          <w:szCs w:val="24"/>
        </w:rPr>
        <w:t>–</w:t>
      </w:r>
      <w:bookmarkStart w:id="0" w:name="_Hlk121726224"/>
      <w:r w:rsidR="00AA26E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</w:t>
      </w:r>
      <w:r w:rsidR="00AA26E0" w:rsidRPr="00AA26E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Tisíce uměleckých děl a více než sedm stovek mladých umělců </w:t>
      </w:r>
      <w:r w:rsidR="00AA26E0">
        <w:rPr>
          <w:rFonts w:asciiTheme="minorHAnsi" w:hAnsiTheme="minorHAnsi" w:cs="Arial"/>
          <w:b/>
          <w:bCs/>
          <w:color w:val="000000"/>
          <w:sz w:val="24"/>
          <w:szCs w:val="24"/>
        </w:rPr>
        <w:t>na jednom místě</w:t>
      </w:r>
      <w:r w:rsidR="00AA26E0" w:rsidRPr="00AA26E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– pravidelná výstava klauzurních prací studentů </w:t>
      </w:r>
      <w:r w:rsidR="00AA26E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plzeňské </w:t>
      </w:r>
      <w:proofErr w:type="spellStart"/>
      <w:r w:rsidR="00AA26E0">
        <w:rPr>
          <w:rFonts w:asciiTheme="minorHAnsi" w:hAnsiTheme="minorHAnsi" w:cs="Arial"/>
          <w:b/>
          <w:bCs/>
          <w:color w:val="000000"/>
          <w:sz w:val="24"/>
          <w:szCs w:val="24"/>
        </w:rPr>
        <w:t>Sutnarky</w:t>
      </w:r>
      <w:proofErr w:type="spellEnd"/>
      <w:r w:rsidR="00AA26E0" w:rsidRPr="00AA26E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</w:t>
      </w:r>
      <w:r w:rsidR="00AA26E0">
        <w:rPr>
          <w:rFonts w:asciiTheme="minorHAnsi" w:hAnsiTheme="minorHAnsi" w:cs="Arial"/>
          <w:b/>
          <w:bCs/>
          <w:color w:val="000000"/>
          <w:sz w:val="24"/>
          <w:szCs w:val="24"/>
        </w:rPr>
        <w:t>se</w:t>
      </w:r>
      <w:r w:rsidR="00AA26E0" w:rsidRPr="00AA26E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po půl roce </w:t>
      </w:r>
      <w:r w:rsidR="00AA26E0">
        <w:rPr>
          <w:rFonts w:asciiTheme="minorHAnsi" w:hAnsiTheme="minorHAnsi" w:cs="Arial"/>
          <w:b/>
          <w:bCs/>
          <w:color w:val="000000"/>
          <w:sz w:val="24"/>
          <w:szCs w:val="24"/>
        </w:rPr>
        <w:t>vrací</w:t>
      </w:r>
      <w:r w:rsidR="00DE11C0">
        <w:rPr>
          <w:rFonts w:asciiTheme="minorHAnsi" w:hAnsiTheme="minorHAnsi" w:cs="Arial"/>
          <w:b/>
          <w:bCs/>
          <w:color w:val="000000"/>
          <w:sz w:val="24"/>
          <w:szCs w:val="24"/>
        </w:rPr>
        <w:t>. Od 31. ledna do 8. února bud</w:t>
      </w:r>
      <w:r w:rsidR="00671311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ou </w:t>
      </w:r>
      <w:r w:rsidR="00671311" w:rsidRPr="001732E5">
        <w:rPr>
          <w:rFonts w:asciiTheme="minorHAnsi" w:hAnsiTheme="minorHAnsi" w:cs="Arial"/>
          <w:b/>
          <w:bCs/>
          <w:i/>
          <w:iCs/>
          <w:color w:val="000000"/>
          <w:sz w:val="24"/>
          <w:szCs w:val="24"/>
        </w:rPr>
        <w:t>Klauzury: Winter show</w:t>
      </w:r>
      <w:r w:rsidR="00DE11C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k vidění přímo v </w:t>
      </w:r>
      <w:r w:rsidR="00671311">
        <w:rPr>
          <w:rFonts w:asciiTheme="minorHAnsi" w:hAnsiTheme="minorHAnsi" w:cs="Arial"/>
          <w:b/>
          <w:bCs/>
          <w:color w:val="000000"/>
          <w:sz w:val="24"/>
          <w:szCs w:val="24"/>
        </w:rPr>
        <w:t>budově</w:t>
      </w:r>
      <w:r w:rsidR="00DE11C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fakulty.</w:t>
      </w:r>
      <w:r w:rsidR="00671311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Na výstavu navážou dvě další v prostorách kreativní zóny DEPO2015 a </w:t>
      </w:r>
      <w:r w:rsidR="00302EA8">
        <w:rPr>
          <w:rFonts w:asciiTheme="minorHAnsi" w:hAnsiTheme="minorHAnsi" w:cs="Arial"/>
          <w:b/>
          <w:bCs/>
          <w:color w:val="000000"/>
          <w:sz w:val="24"/>
          <w:szCs w:val="24"/>
        </w:rPr>
        <w:t>dvojice</w:t>
      </w:r>
      <w:r w:rsidR="00671311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v Galerii Ladislava </w:t>
      </w:r>
      <w:proofErr w:type="spellStart"/>
      <w:r w:rsidR="00671311">
        <w:rPr>
          <w:rFonts w:asciiTheme="minorHAnsi" w:hAnsiTheme="minorHAnsi" w:cs="Arial"/>
          <w:b/>
          <w:bCs/>
          <w:color w:val="000000"/>
          <w:sz w:val="24"/>
          <w:szCs w:val="24"/>
        </w:rPr>
        <w:t>Sutnara</w:t>
      </w:r>
      <w:proofErr w:type="spellEnd"/>
      <w:r w:rsidR="00671311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v centru Plzně.</w:t>
      </w:r>
    </w:p>
    <w:bookmarkEnd w:id="0"/>
    <w:p w14:paraId="790A8643" w14:textId="77777777" w:rsidR="00E038DF" w:rsidRDefault="00E038DF" w:rsidP="00D7169A">
      <w:pPr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</w:p>
    <w:p w14:paraId="5A279939" w14:textId="4089D40F" w:rsidR="00A612A4" w:rsidRDefault="006D2C36" w:rsidP="006D2C36">
      <w:pPr>
        <w:jc w:val="both"/>
      </w:pPr>
      <w:r w:rsidRPr="006D2C36">
        <w:rPr>
          <w:rFonts w:asciiTheme="minorHAnsi" w:hAnsiTheme="minorHAnsi" w:cs="Arial"/>
          <w:bCs/>
          <w:color w:val="000000"/>
          <w:sz w:val="24"/>
          <w:szCs w:val="24"/>
        </w:rPr>
        <w:t>Jen dvakrát do roka má široká veřejnost příležitost zhlédnout na jenom místě průřez pracemi studentů</w:t>
      </w:r>
      <w:r w:rsidR="001732E5">
        <w:rPr>
          <w:rFonts w:asciiTheme="minorHAnsi" w:hAnsiTheme="minorHAnsi" w:cs="Arial"/>
          <w:bCs/>
          <w:color w:val="000000"/>
          <w:sz w:val="24"/>
          <w:szCs w:val="24"/>
        </w:rPr>
        <w:t xml:space="preserve"> a studentek</w:t>
      </w:r>
      <w:r w:rsidRPr="006D2C36">
        <w:rPr>
          <w:rFonts w:asciiTheme="minorHAnsi" w:hAnsiTheme="minorHAnsi" w:cs="Arial"/>
          <w:bCs/>
          <w:color w:val="000000"/>
          <w:sz w:val="24"/>
          <w:szCs w:val="24"/>
        </w:rPr>
        <w:t xml:space="preserve"> všech dvaadvaceti ateliérů. Klauzurní postupové zkoušky jsou dokladem toho, kam se plzeňští malíři, sochaři, grafici, designéři, animátoři a další posunuli. Svou několikaměsíční práci musí totiž obhájit před odbornou komisí, ve které zasedají pedagogové i externí odborníci z praxe.</w:t>
      </w:r>
      <w:r w:rsidR="00A612A4" w:rsidRPr="00A612A4">
        <w:t xml:space="preserve"> </w:t>
      </w:r>
    </w:p>
    <w:p w14:paraId="4D213DA2" w14:textId="77777777" w:rsidR="00A612A4" w:rsidRDefault="00A612A4" w:rsidP="006D2C36">
      <w:pPr>
        <w:jc w:val="both"/>
      </w:pPr>
    </w:p>
    <w:p w14:paraId="669DC899" w14:textId="7E0F9D65" w:rsidR="006D2C36" w:rsidRDefault="00A612A4" w:rsidP="006D2C36">
      <w:pPr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  <w:r w:rsidRPr="00A612A4">
        <w:rPr>
          <w:i/>
          <w:iCs/>
        </w:rPr>
        <w:t>„</w:t>
      </w:r>
      <w:r w:rsidRPr="00A612A4">
        <w:rPr>
          <w:rFonts w:asciiTheme="minorHAnsi" w:hAnsiTheme="minorHAnsi" w:cs="Arial"/>
          <w:bCs/>
          <w:i/>
          <w:iCs/>
          <w:color w:val="000000"/>
          <w:sz w:val="24"/>
          <w:szCs w:val="24"/>
        </w:rPr>
        <w:t xml:space="preserve">Prezentace klauzurních a semestrálních prací je vyvrcholením každého semestru v průběhu studia našich studentů. Je to završení půlročního úsilí, oslava vykonané práce, oslava úspěchu, ale i konfrontace s názory odborníků a veřejnosti. Někdy i konfrontace s neúspěchem. </w:t>
      </w:r>
      <w:r>
        <w:rPr>
          <w:rFonts w:asciiTheme="minorHAnsi" w:hAnsiTheme="minorHAnsi" w:cs="Arial"/>
          <w:bCs/>
          <w:i/>
          <w:iCs/>
          <w:color w:val="000000"/>
          <w:sz w:val="24"/>
          <w:szCs w:val="24"/>
        </w:rPr>
        <w:t>Klauzury jsou jedním</w:t>
      </w:r>
      <w:r w:rsidRPr="00A612A4">
        <w:rPr>
          <w:rFonts w:asciiTheme="minorHAnsi" w:hAnsiTheme="minorHAnsi" w:cs="Arial"/>
          <w:bCs/>
          <w:i/>
          <w:iCs/>
          <w:color w:val="000000"/>
          <w:sz w:val="24"/>
          <w:szCs w:val="24"/>
        </w:rPr>
        <w:t xml:space="preserve"> z prvních veřejných odhalení </w:t>
      </w:r>
      <w:r>
        <w:rPr>
          <w:rFonts w:asciiTheme="minorHAnsi" w:hAnsiTheme="minorHAnsi" w:cs="Arial"/>
          <w:bCs/>
          <w:i/>
          <w:iCs/>
          <w:color w:val="000000"/>
          <w:sz w:val="24"/>
          <w:szCs w:val="24"/>
        </w:rPr>
        <w:t>umělcova</w:t>
      </w:r>
      <w:r w:rsidRPr="00A612A4">
        <w:rPr>
          <w:rFonts w:asciiTheme="minorHAnsi" w:hAnsiTheme="minorHAnsi" w:cs="Arial"/>
          <w:bCs/>
          <w:i/>
          <w:iCs/>
          <w:color w:val="000000"/>
          <w:sz w:val="24"/>
          <w:szCs w:val="24"/>
        </w:rPr>
        <w:t xml:space="preserve"> nitra, demonstra</w:t>
      </w:r>
      <w:r>
        <w:rPr>
          <w:rFonts w:asciiTheme="minorHAnsi" w:hAnsiTheme="minorHAnsi" w:cs="Arial"/>
          <w:bCs/>
          <w:i/>
          <w:iCs/>
          <w:color w:val="000000"/>
          <w:sz w:val="24"/>
          <w:szCs w:val="24"/>
        </w:rPr>
        <w:t xml:space="preserve">cí </w:t>
      </w:r>
      <w:r w:rsidRPr="00A612A4">
        <w:rPr>
          <w:rFonts w:asciiTheme="minorHAnsi" w:hAnsiTheme="minorHAnsi" w:cs="Arial"/>
          <w:bCs/>
          <w:i/>
          <w:iCs/>
          <w:color w:val="000000"/>
          <w:sz w:val="24"/>
          <w:szCs w:val="24"/>
        </w:rPr>
        <w:t>umu a tvůrčího potenciálu. Je to v mnoha ohledech přehlídka vzrušující a naplňující</w:t>
      </w:r>
      <w:r>
        <w:rPr>
          <w:rFonts w:asciiTheme="minorHAnsi" w:hAnsiTheme="minorHAnsi" w:cs="Arial"/>
          <w:bCs/>
          <w:i/>
          <w:iCs/>
          <w:color w:val="000000"/>
          <w:sz w:val="24"/>
          <w:szCs w:val="24"/>
        </w:rPr>
        <w:t xml:space="preserve"> více</w:t>
      </w:r>
      <w:r w:rsidRPr="00A612A4">
        <w:rPr>
          <w:rFonts w:asciiTheme="minorHAnsi" w:hAnsiTheme="minorHAnsi" w:cs="Arial"/>
          <w:bCs/>
          <w:i/>
          <w:iCs/>
          <w:color w:val="000000"/>
          <w:sz w:val="24"/>
          <w:szCs w:val="24"/>
        </w:rPr>
        <w:t xml:space="preserve"> než výstavy zasloužilých umělců,“</w:t>
      </w:r>
      <w:r>
        <w:rPr>
          <w:rFonts w:asciiTheme="minorHAnsi" w:hAnsiTheme="minorHAnsi" w:cs="Arial"/>
          <w:bCs/>
          <w:color w:val="000000"/>
          <w:sz w:val="24"/>
          <w:szCs w:val="24"/>
        </w:rPr>
        <w:t xml:space="preserve"> říká</w:t>
      </w:r>
      <w:r w:rsidR="006D2C36">
        <w:rPr>
          <w:rFonts w:asciiTheme="minorHAnsi" w:hAnsiTheme="minorHAnsi" w:cs="Arial"/>
          <w:bCs/>
          <w:color w:val="000000"/>
          <w:sz w:val="24"/>
          <w:szCs w:val="24"/>
        </w:rPr>
        <w:t xml:space="preserve"> </w:t>
      </w:r>
      <w:r w:rsidR="006D2C36" w:rsidRPr="006D2C36">
        <w:rPr>
          <w:rFonts w:asciiTheme="minorHAnsi" w:hAnsiTheme="minorHAnsi" w:cs="Arial"/>
          <w:b/>
          <w:bCs/>
          <w:color w:val="000000"/>
          <w:sz w:val="24"/>
          <w:szCs w:val="24"/>
        </w:rPr>
        <w:t>Vojtěch Aubrecht</w:t>
      </w:r>
      <w:r w:rsidR="006D2C36">
        <w:rPr>
          <w:rFonts w:asciiTheme="minorHAnsi" w:hAnsiTheme="minorHAnsi" w:cs="Arial"/>
          <w:bCs/>
          <w:color w:val="000000"/>
          <w:sz w:val="24"/>
          <w:szCs w:val="24"/>
        </w:rPr>
        <w:t xml:space="preserve">, děkan Fakulty designu a umění Ladislava </w:t>
      </w:r>
      <w:proofErr w:type="spellStart"/>
      <w:r w:rsidR="006D2C36">
        <w:rPr>
          <w:rFonts w:asciiTheme="minorHAnsi" w:hAnsiTheme="minorHAnsi" w:cs="Arial"/>
          <w:bCs/>
          <w:color w:val="000000"/>
          <w:sz w:val="24"/>
          <w:szCs w:val="24"/>
        </w:rPr>
        <w:t>Sutnara</w:t>
      </w:r>
      <w:proofErr w:type="spellEnd"/>
      <w:r w:rsidR="006D2C36">
        <w:rPr>
          <w:rFonts w:asciiTheme="minorHAnsi" w:hAnsiTheme="minorHAnsi" w:cs="Arial"/>
          <w:bCs/>
          <w:color w:val="000000"/>
          <w:sz w:val="24"/>
          <w:szCs w:val="24"/>
        </w:rPr>
        <w:t>.</w:t>
      </w:r>
    </w:p>
    <w:p w14:paraId="0D7270EF" w14:textId="77777777" w:rsidR="006D2C36" w:rsidRDefault="006D2C36" w:rsidP="006D2C36">
      <w:pPr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</w:p>
    <w:p w14:paraId="7A2B248B" w14:textId="6604FFDC" w:rsidR="00302EA8" w:rsidRDefault="00302EA8" w:rsidP="006D2C36">
      <w:pPr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  <w:r>
        <w:rPr>
          <w:rFonts w:asciiTheme="minorHAnsi" w:hAnsiTheme="minorHAnsi" w:cs="Arial"/>
          <w:bCs/>
          <w:color w:val="000000"/>
          <w:sz w:val="24"/>
          <w:szCs w:val="24"/>
        </w:rPr>
        <w:t xml:space="preserve">V době konání výstavy </w:t>
      </w:r>
      <w:r w:rsidRPr="00B66B6B">
        <w:rPr>
          <w:rFonts w:asciiTheme="minorHAnsi" w:hAnsiTheme="minorHAnsi" w:cs="Arial"/>
          <w:b/>
          <w:bCs/>
          <w:color w:val="000000"/>
          <w:sz w:val="24"/>
          <w:szCs w:val="24"/>
        </w:rPr>
        <w:t>Klauzury: Winter show</w:t>
      </w:r>
      <w:r>
        <w:rPr>
          <w:rFonts w:asciiTheme="minorHAnsi" w:hAnsiTheme="minorHAnsi" w:cs="Arial"/>
          <w:bCs/>
          <w:color w:val="000000"/>
          <w:sz w:val="24"/>
          <w:szCs w:val="24"/>
        </w:rPr>
        <w:t xml:space="preserve">, </w:t>
      </w:r>
      <w:r w:rsidR="00B66B6B">
        <w:rPr>
          <w:rFonts w:asciiTheme="minorHAnsi" w:hAnsiTheme="minorHAnsi" w:cs="Arial"/>
          <w:bCs/>
          <w:color w:val="000000"/>
          <w:sz w:val="24"/>
          <w:szCs w:val="24"/>
        </w:rPr>
        <w:t xml:space="preserve">konkrétně </w:t>
      </w:r>
      <w:r>
        <w:rPr>
          <w:rFonts w:asciiTheme="minorHAnsi" w:hAnsiTheme="minorHAnsi" w:cs="Arial"/>
          <w:bCs/>
          <w:color w:val="000000"/>
          <w:sz w:val="24"/>
          <w:szCs w:val="24"/>
        </w:rPr>
        <w:t>v</w:t>
      </w:r>
      <w:r w:rsidR="001732E5">
        <w:rPr>
          <w:rFonts w:asciiTheme="minorHAnsi" w:hAnsiTheme="minorHAnsi" w:cs="Arial"/>
          <w:bCs/>
          <w:color w:val="000000"/>
          <w:sz w:val="24"/>
          <w:szCs w:val="24"/>
        </w:rPr>
        <w:t>e</w:t>
      </w:r>
      <w:r>
        <w:rPr>
          <w:rFonts w:asciiTheme="minorHAnsi" w:hAnsiTheme="minorHAnsi" w:cs="Arial"/>
          <w:bCs/>
          <w:color w:val="000000"/>
          <w:sz w:val="24"/>
          <w:szCs w:val="24"/>
        </w:rPr>
        <w:t> </w:t>
      </w:r>
      <w:r w:rsidR="001732E5">
        <w:rPr>
          <w:rFonts w:asciiTheme="minorHAnsi" w:hAnsiTheme="minorHAnsi" w:cs="Arial"/>
          <w:bCs/>
          <w:color w:val="000000"/>
          <w:sz w:val="24"/>
          <w:szCs w:val="24"/>
        </w:rPr>
        <w:t>středu</w:t>
      </w:r>
      <w:r>
        <w:rPr>
          <w:rFonts w:asciiTheme="minorHAnsi" w:hAnsiTheme="minorHAnsi" w:cs="Arial"/>
          <w:bCs/>
          <w:color w:val="000000"/>
          <w:sz w:val="24"/>
          <w:szCs w:val="24"/>
        </w:rPr>
        <w:t xml:space="preserve"> 1.</w:t>
      </w:r>
      <w:r w:rsidR="001732E5">
        <w:rPr>
          <w:rFonts w:asciiTheme="minorHAnsi" w:hAnsiTheme="minorHAnsi" w:cs="Arial"/>
          <w:bCs/>
          <w:color w:val="000000"/>
          <w:sz w:val="24"/>
          <w:szCs w:val="24"/>
        </w:rPr>
        <w:t xml:space="preserve"> února</w:t>
      </w:r>
      <w:r>
        <w:rPr>
          <w:rFonts w:asciiTheme="minorHAnsi" w:hAnsiTheme="minorHAnsi" w:cs="Arial"/>
          <w:bCs/>
          <w:color w:val="000000"/>
          <w:sz w:val="24"/>
          <w:szCs w:val="24"/>
        </w:rPr>
        <w:t xml:space="preserve">, proběhne na Západočeské univerzitě v Plzni </w:t>
      </w:r>
      <w:r w:rsidR="00B66B6B">
        <w:rPr>
          <w:rFonts w:asciiTheme="minorHAnsi" w:hAnsiTheme="minorHAnsi" w:cs="Arial"/>
          <w:bCs/>
          <w:color w:val="000000"/>
          <w:sz w:val="24"/>
          <w:szCs w:val="24"/>
        </w:rPr>
        <w:t xml:space="preserve">celouniverzitní </w:t>
      </w:r>
      <w:r>
        <w:rPr>
          <w:rFonts w:asciiTheme="minorHAnsi" w:hAnsiTheme="minorHAnsi" w:cs="Arial"/>
          <w:bCs/>
          <w:color w:val="000000"/>
          <w:sz w:val="24"/>
          <w:szCs w:val="24"/>
        </w:rPr>
        <w:t xml:space="preserve">Den otevřených dveří. </w:t>
      </w:r>
      <w:r w:rsidR="00A612A4">
        <w:rPr>
          <w:rFonts w:asciiTheme="minorHAnsi" w:hAnsiTheme="minorHAnsi" w:cs="Arial"/>
          <w:bCs/>
          <w:color w:val="000000"/>
          <w:sz w:val="24"/>
          <w:szCs w:val="24"/>
        </w:rPr>
        <w:t>Účastníci</w:t>
      </w:r>
      <w:r w:rsidR="00B66B6B">
        <w:rPr>
          <w:rFonts w:asciiTheme="minorHAnsi" w:hAnsiTheme="minorHAnsi" w:cs="Arial"/>
          <w:bCs/>
          <w:color w:val="000000"/>
          <w:sz w:val="24"/>
          <w:szCs w:val="24"/>
        </w:rPr>
        <w:t xml:space="preserve"> jsou na výstavu srdečně zváni. Otevřena bude ve všední dny od 10 do 20 hodin a o víkendu od 10 do 18 hodin.</w:t>
      </w:r>
    </w:p>
    <w:p w14:paraId="1CEFB1B1" w14:textId="77777777" w:rsidR="00302EA8" w:rsidRDefault="00302EA8" w:rsidP="006D2C36">
      <w:pPr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</w:p>
    <w:p w14:paraId="0EEBE1AA" w14:textId="57345E46" w:rsidR="00624925" w:rsidRDefault="006D2C36" w:rsidP="006D2C36">
      <w:pPr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  <w:r>
        <w:rPr>
          <w:rFonts w:asciiTheme="minorHAnsi" w:hAnsiTheme="minorHAnsi" w:cs="Arial"/>
          <w:bCs/>
          <w:color w:val="000000"/>
          <w:sz w:val="24"/>
          <w:szCs w:val="24"/>
        </w:rPr>
        <w:t>Výběr nejlépe hodnocených prací bud</w:t>
      </w:r>
      <w:r w:rsidR="00624925">
        <w:rPr>
          <w:rFonts w:asciiTheme="minorHAnsi" w:hAnsiTheme="minorHAnsi" w:cs="Arial"/>
          <w:bCs/>
          <w:color w:val="000000"/>
          <w:sz w:val="24"/>
          <w:szCs w:val="24"/>
        </w:rPr>
        <w:t>e</w:t>
      </w:r>
      <w:r>
        <w:rPr>
          <w:rFonts w:asciiTheme="minorHAnsi" w:hAnsiTheme="minorHAnsi" w:cs="Arial"/>
          <w:bCs/>
          <w:color w:val="000000"/>
          <w:sz w:val="24"/>
          <w:szCs w:val="24"/>
        </w:rPr>
        <w:t xml:space="preserve"> </w:t>
      </w:r>
      <w:r w:rsidR="00624925">
        <w:rPr>
          <w:rFonts w:asciiTheme="minorHAnsi" w:hAnsiTheme="minorHAnsi" w:cs="Arial"/>
          <w:bCs/>
          <w:color w:val="000000"/>
          <w:sz w:val="24"/>
          <w:szCs w:val="24"/>
        </w:rPr>
        <w:t>následně</w:t>
      </w:r>
      <w:r>
        <w:rPr>
          <w:rFonts w:asciiTheme="minorHAnsi" w:hAnsiTheme="minorHAnsi" w:cs="Arial"/>
          <w:bCs/>
          <w:color w:val="000000"/>
          <w:sz w:val="24"/>
          <w:szCs w:val="24"/>
        </w:rPr>
        <w:t xml:space="preserve"> přesunut do Galerie Ladislava </w:t>
      </w:r>
      <w:proofErr w:type="spellStart"/>
      <w:r>
        <w:rPr>
          <w:rFonts w:asciiTheme="minorHAnsi" w:hAnsiTheme="minorHAnsi" w:cs="Arial"/>
          <w:bCs/>
          <w:color w:val="000000"/>
          <w:sz w:val="24"/>
          <w:szCs w:val="24"/>
        </w:rPr>
        <w:t>Sutnara</w:t>
      </w:r>
      <w:proofErr w:type="spellEnd"/>
      <w:r>
        <w:rPr>
          <w:rFonts w:asciiTheme="minorHAnsi" w:hAnsiTheme="minorHAnsi" w:cs="Arial"/>
          <w:bCs/>
          <w:color w:val="000000"/>
          <w:sz w:val="24"/>
          <w:szCs w:val="24"/>
        </w:rPr>
        <w:t xml:space="preserve"> v Riegrově ulici. Výstav</w:t>
      </w:r>
      <w:r w:rsidR="00624925">
        <w:rPr>
          <w:rFonts w:asciiTheme="minorHAnsi" w:hAnsiTheme="minorHAnsi" w:cs="Arial"/>
          <w:bCs/>
          <w:color w:val="000000"/>
          <w:sz w:val="24"/>
          <w:szCs w:val="24"/>
        </w:rPr>
        <w:t>u</w:t>
      </w:r>
      <w:r>
        <w:rPr>
          <w:rFonts w:asciiTheme="minorHAnsi" w:hAnsiTheme="minorHAnsi" w:cs="Arial"/>
          <w:bCs/>
          <w:color w:val="000000"/>
          <w:sz w:val="24"/>
          <w:szCs w:val="24"/>
        </w:rPr>
        <w:t xml:space="preserve"> </w:t>
      </w:r>
      <w:r w:rsidR="00624925" w:rsidRPr="00B52BBE">
        <w:rPr>
          <w:rFonts w:asciiTheme="minorHAnsi" w:hAnsiTheme="minorHAnsi" w:cs="Arial"/>
          <w:b/>
          <w:bCs/>
          <w:color w:val="000000"/>
          <w:sz w:val="24"/>
          <w:szCs w:val="24"/>
        </w:rPr>
        <w:t>BEST OF KLAUZURY</w:t>
      </w:r>
      <w:r>
        <w:rPr>
          <w:rFonts w:asciiTheme="minorHAnsi" w:hAnsiTheme="minorHAnsi" w:cs="Arial"/>
          <w:bCs/>
          <w:color w:val="000000"/>
          <w:sz w:val="24"/>
          <w:szCs w:val="24"/>
        </w:rPr>
        <w:t xml:space="preserve"> tu bude možné </w:t>
      </w:r>
      <w:r w:rsidR="00624925">
        <w:rPr>
          <w:rFonts w:asciiTheme="minorHAnsi" w:hAnsiTheme="minorHAnsi" w:cs="Arial"/>
          <w:bCs/>
          <w:color w:val="000000"/>
          <w:sz w:val="24"/>
          <w:szCs w:val="24"/>
        </w:rPr>
        <w:t>z</w:t>
      </w:r>
      <w:r>
        <w:rPr>
          <w:rFonts w:asciiTheme="minorHAnsi" w:hAnsiTheme="minorHAnsi" w:cs="Arial"/>
          <w:bCs/>
          <w:color w:val="000000"/>
          <w:sz w:val="24"/>
          <w:szCs w:val="24"/>
        </w:rPr>
        <w:t xml:space="preserve">hlédnout </w:t>
      </w:r>
      <w:r w:rsidR="00624925">
        <w:rPr>
          <w:rFonts w:asciiTheme="minorHAnsi" w:hAnsiTheme="minorHAnsi" w:cs="Arial"/>
          <w:bCs/>
          <w:color w:val="000000"/>
          <w:sz w:val="24"/>
          <w:szCs w:val="24"/>
        </w:rPr>
        <w:t>od</w:t>
      </w:r>
      <w:r w:rsidR="00624925" w:rsidRPr="00624925">
        <w:rPr>
          <w:rFonts w:asciiTheme="minorHAnsi" w:hAnsiTheme="minorHAnsi" w:cs="Arial"/>
          <w:bCs/>
          <w:color w:val="000000"/>
          <w:sz w:val="24"/>
          <w:szCs w:val="24"/>
        </w:rPr>
        <w:t xml:space="preserve"> 21. </w:t>
      </w:r>
      <w:r w:rsidR="00624925">
        <w:rPr>
          <w:rFonts w:asciiTheme="minorHAnsi" w:hAnsiTheme="minorHAnsi" w:cs="Arial"/>
          <w:bCs/>
          <w:color w:val="000000"/>
          <w:sz w:val="24"/>
          <w:szCs w:val="24"/>
        </w:rPr>
        <w:t>února do</w:t>
      </w:r>
      <w:r w:rsidR="00624925" w:rsidRPr="00624925">
        <w:rPr>
          <w:rFonts w:asciiTheme="minorHAnsi" w:hAnsiTheme="minorHAnsi" w:cs="Arial"/>
          <w:bCs/>
          <w:color w:val="000000"/>
          <w:sz w:val="24"/>
          <w:szCs w:val="24"/>
        </w:rPr>
        <w:t xml:space="preserve"> 11.</w:t>
      </w:r>
      <w:r w:rsidR="001732E5">
        <w:rPr>
          <w:rFonts w:asciiTheme="minorHAnsi" w:hAnsiTheme="minorHAnsi" w:cs="Arial"/>
          <w:bCs/>
          <w:color w:val="000000"/>
          <w:sz w:val="24"/>
          <w:szCs w:val="24"/>
        </w:rPr>
        <w:t> </w:t>
      </w:r>
      <w:r w:rsidR="00624925">
        <w:rPr>
          <w:rFonts w:asciiTheme="minorHAnsi" w:hAnsiTheme="minorHAnsi" w:cs="Arial"/>
          <w:bCs/>
          <w:color w:val="000000"/>
          <w:sz w:val="24"/>
          <w:szCs w:val="24"/>
        </w:rPr>
        <w:t xml:space="preserve">března. Vernisáž proběhne ve </w:t>
      </w:r>
      <w:r w:rsidR="00624925" w:rsidRPr="00624925">
        <w:rPr>
          <w:rFonts w:asciiTheme="minorHAnsi" w:hAnsiTheme="minorHAnsi" w:cs="Arial"/>
          <w:bCs/>
          <w:color w:val="000000"/>
          <w:sz w:val="24"/>
          <w:szCs w:val="24"/>
        </w:rPr>
        <w:t>střed</w:t>
      </w:r>
      <w:r w:rsidR="00624925">
        <w:rPr>
          <w:rFonts w:asciiTheme="minorHAnsi" w:hAnsiTheme="minorHAnsi" w:cs="Arial"/>
          <w:bCs/>
          <w:color w:val="000000"/>
          <w:sz w:val="24"/>
          <w:szCs w:val="24"/>
        </w:rPr>
        <w:t>u</w:t>
      </w:r>
      <w:r w:rsidR="00624925" w:rsidRPr="00624925">
        <w:rPr>
          <w:rFonts w:asciiTheme="minorHAnsi" w:hAnsiTheme="minorHAnsi" w:cs="Arial"/>
          <w:bCs/>
          <w:color w:val="000000"/>
          <w:sz w:val="24"/>
          <w:szCs w:val="24"/>
        </w:rPr>
        <w:t xml:space="preserve"> 22. </w:t>
      </w:r>
      <w:r w:rsidR="00624925">
        <w:rPr>
          <w:rFonts w:asciiTheme="minorHAnsi" w:hAnsiTheme="minorHAnsi" w:cs="Arial"/>
          <w:bCs/>
          <w:color w:val="000000"/>
          <w:sz w:val="24"/>
          <w:szCs w:val="24"/>
        </w:rPr>
        <w:t>února od</w:t>
      </w:r>
      <w:r w:rsidR="00624925" w:rsidRPr="00624925">
        <w:rPr>
          <w:rFonts w:asciiTheme="minorHAnsi" w:hAnsiTheme="minorHAnsi" w:cs="Arial"/>
          <w:bCs/>
          <w:color w:val="000000"/>
          <w:sz w:val="24"/>
          <w:szCs w:val="24"/>
        </w:rPr>
        <w:t xml:space="preserve"> 18</w:t>
      </w:r>
      <w:r w:rsidR="00624925">
        <w:rPr>
          <w:rFonts w:asciiTheme="minorHAnsi" w:hAnsiTheme="minorHAnsi" w:cs="Arial"/>
          <w:bCs/>
          <w:color w:val="000000"/>
          <w:sz w:val="24"/>
          <w:szCs w:val="24"/>
        </w:rPr>
        <w:t xml:space="preserve"> hodin.</w:t>
      </w:r>
    </w:p>
    <w:p w14:paraId="5CEA5D5E" w14:textId="77777777" w:rsidR="00624925" w:rsidRDefault="00624925" w:rsidP="006D2C36">
      <w:pPr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</w:p>
    <w:p w14:paraId="260A1801" w14:textId="2C89B70B" w:rsidR="00EE235C" w:rsidRDefault="00624925" w:rsidP="00B52BBE">
      <w:pPr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  <w:r>
        <w:rPr>
          <w:rFonts w:asciiTheme="minorHAnsi" w:hAnsiTheme="minorHAnsi" w:cs="Arial"/>
          <w:bCs/>
          <w:color w:val="000000"/>
          <w:sz w:val="24"/>
          <w:szCs w:val="24"/>
        </w:rPr>
        <w:t xml:space="preserve">Nejlepší klauzurní práce tak v Galerii nahradí výstavu </w:t>
      </w:r>
      <w:r w:rsidRPr="00B52BBE">
        <w:rPr>
          <w:rFonts w:asciiTheme="minorHAnsi" w:hAnsiTheme="minorHAnsi" w:cs="Arial"/>
          <w:b/>
          <w:bCs/>
          <w:color w:val="000000"/>
          <w:sz w:val="24"/>
          <w:szCs w:val="24"/>
        </w:rPr>
        <w:t>IOGI</w:t>
      </w:r>
      <w:r>
        <w:rPr>
          <w:rFonts w:asciiTheme="minorHAnsi" w:hAnsiTheme="minorHAnsi" w:cs="Arial"/>
          <w:bCs/>
          <w:color w:val="000000"/>
          <w:sz w:val="24"/>
          <w:szCs w:val="24"/>
        </w:rPr>
        <w:t xml:space="preserve">, která se </w:t>
      </w:r>
      <w:proofErr w:type="gramStart"/>
      <w:r>
        <w:rPr>
          <w:rFonts w:asciiTheme="minorHAnsi" w:hAnsiTheme="minorHAnsi" w:cs="Arial"/>
          <w:bCs/>
          <w:color w:val="000000"/>
          <w:sz w:val="24"/>
          <w:szCs w:val="24"/>
        </w:rPr>
        <w:t>těší</w:t>
      </w:r>
      <w:proofErr w:type="gramEnd"/>
      <w:r>
        <w:rPr>
          <w:rFonts w:asciiTheme="minorHAnsi" w:hAnsiTheme="minorHAnsi" w:cs="Arial"/>
          <w:bCs/>
          <w:color w:val="000000"/>
          <w:sz w:val="24"/>
          <w:szCs w:val="24"/>
        </w:rPr>
        <w:t xml:space="preserve"> vysoké návštěvnosti, a proto byla prodloužena až do 11. února. </w:t>
      </w:r>
      <w:r w:rsidR="00390AE8" w:rsidRPr="00390AE8">
        <w:rPr>
          <w:rFonts w:asciiTheme="minorHAnsi" w:hAnsiTheme="minorHAnsi" w:cs="Arial"/>
          <w:bCs/>
          <w:color w:val="000000"/>
          <w:sz w:val="24"/>
          <w:szCs w:val="24"/>
        </w:rPr>
        <w:t>Výstava představuje výtvarné práce ze stejnojmenné knihy</w:t>
      </w:r>
      <w:r w:rsidR="00390AE8">
        <w:rPr>
          <w:rFonts w:asciiTheme="minorHAnsi" w:hAnsiTheme="minorHAnsi" w:cs="Arial"/>
          <w:bCs/>
          <w:color w:val="000000"/>
          <w:sz w:val="24"/>
          <w:szCs w:val="24"/>
        </w:rPr>
        <w:t xml:space="preserve">, </w:t>
      </w:r>
      <w:r w:rsidR="00390AE8" w:rsidRPr="00390AE8">
        <w:rPr>
          <w:rFonts w:asciiTheme="minorHAnsi" w:hAnsiTheme="minorHAnsi" w:cs="Arial"/>
          <w:bCs/>
          <w:color w:val="000000"/>
          <w:sz w:val="24"/>
          <w:szCs w:val="24"/>
        </w:rPr>
        <w:t xml:space="preserve">oceněné v roce 2021 třetí příčkou v soutěži za nejlepší světový komiks Japan International Manga </w:t>
      </w:r>
      <w:proofErr w:type="spellStart"/>
      <w:r w:rsidR="00390AE8" w:rsidRPr="00390AE8">
        <w:rPr>
          <w:rFonts w:asciiTheme="minorHAnsi" w:hAnsiTheme="minorHAnsi" w:cs="Arial"/>
          <w:bCs/>
          <w:color w:val="000000"/>
          <w:sz w:val="24"/>
          <w:szCs w:val="24"/>
        </w:rPr>
        <w:t>Award</w:t>
      </w:r>
      <w:proofErr w:type="spellEnd"/>
      <w:r w:rsidR="00390AE8" w:rsidRPr="00390AE8">
        <w:rPr>
          <w:rFonts w:asciiTheme="minorHAnsi" w:hAnsiTheme="minorHAnsi" w:cs="Arial"/>
          <w:bCs/>
          <w:color w:val="000000"/>
          <w:sz w:val="24"/>
          <w:szCs w:val="24"/>
        </w:rPr>
        <w:t>.</w:t>
      </w:r>
      <w:r w:rsidR="00390AE8">
        <w:rPr>
          <w:rFonts w:asciiTheme="minorHAnsi" w:hAnsiTheme="minorHAnsi" w:cs="Arial"/>
          <w:bCs/>
          <w:color w:val="000000"/>
          <w:sz w:val="24"/>
          <w:szCs w:val="24"/>
        </w:rPr>
        <w:t xml:space="preserve"> </w:t>
      </w:r>
      <w:r w:rsidR="00390AE8" w:rsidRPr="00390AE8">
        <w:rPr>
          <w:rFonts w:asciiTheme="minorHAnsi" w:hAnsiTheme="minorHAnsi" w:cs="Arial"/>
          <w:bCs/>
          <w:color w:val="000000"/>
          <w:sz w:val="24"/>
          <w:szCs w:val="24"/>
        </w:rPr>
        <w:t xml:space="preserve">Komiksové příběhy se scénáři </w:t>
      </w:r>
      <w:r w:rsidR="00390AE8">
        <w:rPr>
          <w:rFonts w:asciiTheme="minorHAnsi" w:hAnsiTheme="minorHAnsi" w:cs="Arial"/>
          <w:bCs/>
          <w:color w:val="000000"/>
          <w:sz w:val="24"/>
          <w:szCs w:val="24"/>
        </w:rPr>
        <w:t xml:space="preserve">básníka </w:t>
      </w:r>
      <w:r w:rsidR="00390AE8" w:rsidRPr="00390AE8">
        <w:rPr>
          <w:rFonts w:asciiTheme="minorHAnsi" w:hAnsiTheme="minorHAnsi" w:cs="Arial"/>
          <w:bCs/>
          <w:color w:val="000000"/>
          <w:sz w:val="24"/>
          <w:szCs w:val="24"/>
        </w:rPr>
        <w:t>Jeana-</w:t>
      </w:r>
      <w:proofErr w:type="spellStart"/>
      <w:r w:rsidR="00390AE8" w:rsidRPr="00390AE8">
        <w:rPr>
          <w:rFonts w:asciiTheme="minorHAnsi" w:hAnsiTheme="minorHAnsi" w:cs="Arial"/>
          <w:bCs/>
          <w:color w:val="000000"/>
          <w:sz w:val="24"/>
          <w:szCs w:val="24"/>
        </w:rPr>
        <w:t>Gasparda</w:t>
      </w:r>
      <w:proofErr w:type="spellEnd"/>
      <w:r w:rsidR="00390AE8" w:rsidRPr="00390AE8">
        <w:rPr>
          <w:rFonts w:asciiTheme="minorHAnsi" w:hAnsiTheme="minorHAnsi" w:cs="Arial"/>
          <w:bCs/>
          <w:color w:val="000000"/>
          <w:sz w:val="24"/>
          <w:szCs w:val="24"/>
        </w:rPr>
        <w:t xml:space="preserve"> </w:t>
      </w:r>
      <w:proofErr w:type="spellStart"/>
      <w:r w:rsidR="00390AE8" w:rsidRPr="00390AE8">
        <w:rPr>
          <w:rFonts w:asciiTheme="minorHAnsi" w:hAnsiTheme="minorHAnsi" w:cs="Arial"/>
          <w:bCs/>
          <w:color w:val="000000"/>
          <w:sz w:val="24"/>
          <w:szCs w:val="24"/>
        </w:rPr>
        <w:t>Páleníčka</w:t>
      </w:r>
      <w:proofErr w:type="spellEnd"/>
      <w:r w:rsidR="00390AE8" w:rsidRPr="00390AE8">
        <w:rPr>
          <w:rFonts w:asciiTheme="minorHAnsi" w:hAnsiTheme="minorHAnsi" w:cs="Arial"/>
          <w:bCs/>
          <w:color w:val="000000"/>
          <w:sz w:val="24"/>
          <w:szCs w:val="24"/>
        </w:rPr>
        <w:t xml:space="preserve"> ztvárnili studenti ateliéru Mediální ilustrace </w:t>
      </w:r>
      <w:r w:rsidR="00390AE8">
        <w:rPr>
          <w:rFonts w:asciiTheme="minorHAnsi" w:hAnsiTheme="minorHAnsi" w:cs="Arial"/>
          <w:bCs/>
          <w:color w:val="000000"/>
          <w:sz w:val="24"/>
          <w:szCs w:val="24"/>
        </w:rPr>
        <w:t xml:space="preserve">na </w:t>
      </w:r>
      <w:proofErr w:type="spellStart"/>
      <w:r w:rsidR="00390AE8">
        <w:rPr>
          <w:rFonts w:asciiTheme="minorHAnsi" w:hAnsiTheme="minorHAnsi" w:cs="Arial"/>
          <w:bCs/>
          <w:color w:val="000000"/>
          <w:sz w:val="24"/>
          <w:szCs w:val="24"/>
        </w:rPr>
        <w:t>Sutnarce</w:t>
      </w:r>
      <w:proofErr w:type="spellEnd"/>
      <w:r w:rsidR="00390AE8" w:rsidRPr="00390AE8">
        <w:rPr>
          <w:rFonts w:asciiTheme="minorHAnsi" w:hAnsiTheme="minorHAnsi" w:cs="Arial"/>
          <w:bCs/>
          <w:color w:val="000000"/>
          <w:sz w:val="24"/>
          <w:szCs w:val="24"/>
        </w:rPr>
        <w:t xml:space="preserve"> pod vedením ilustrátora a</w:t>
      </w:r>
      <w:r w:rsidR="001732E5">
        <w:rPr>
          <w:rFonts w:asciiTheme="minorHAnsi" w:hAnsiTheme="minorHAnsi" w:cs="Arial"/>
          <w:bCs/>
          <w:color w:val="000000"/>
          <w:sz w:val="24"/>
          <w:szCs w:val="24"/>
        </w:rPr>
        <w:t> </w:t>
      </w:r>
      <w:r w:rsidR="00390AE8" w:rsidRPr="00390AE8">
        <w:rPr>
          <w:rFonts w:asciiTheme="minorHAnsi" w:hAnsiTheme="minorHAnsi" w:cs="Arial"/>
          <w:bCs/>
          <w:color w:val="000000"/>
          <w:sz w:val="24"/>
          <w:szCs w:val="24"/>
        </w:rPr>
        <w:t xml:space="preserve">pedagoga Václava </w:t>
      </w:r>
      <w:proofErr w:type="spellStart"/>
      <w:r w:rsidR="00390AE8" w:rsidRPr="00390AE8">
        <w:rPr>
          <w:rFonts w:asciiTheme="minorHAnsi" w:hAnsiTheme="minorHAnsi" w:cs="Arial"/>
          <w:bCs/>
          <w:color w:val="000000"/>
          <w:sz w:val="24"/>
          <w:szCs w:val="24"/>
        </w:rPr>
        <w:t>Šlajcha</w:t>
      </w:r>
      <w:proofErr w:type="spellEnd"/>
      <w:r w:rsidR="00390AE8" w:rsidRPr="00390AE8">
        <w:rPr>
          <w:rFonts w:asciiTheme="minorHAnsi" w:hAnsiTheme="minorHAnsi" w:cs="Arial"/>
          <w:bCs/>
          <w:color w:val="000000"/>
          <w:sz w:val="24"/>
          <w:szCs w:val="24"/>
        </w:rPr>
        <w:t>.</w:t>
      </w:r>
    </w:p>
    <w:p w14:paraId="494509C1" w14:textId="78941930" w:rsidR="00B52BBE" w:rsidRDefault="00B52BBE" w:rsidP="00B52BBE">
      <w:pPr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</w:p>
    <w:p w14:paraId="64972BBD" w14:textId="4008BDA2" w:rsidR="00B52BBE" w:rsidRDefault="00B52BBE" w:rsidP="00B52BBE">
      <w:pPr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  <w:r>
        <w:rPr>
          <w:rFonts w:asciiTheme="minorHAnsi" w:hAnsiTheme="minorHAnsi" w:cs="Arial"/>
          <w:bCs/>
          <w:color w:val="000000"/>
          <w:sz w:val="24"/>
          <w:szCs w:val="24"/>
        </w:rPr>
        <w:t xml:space="preserve">Na zbývající dvě výstavy se návštěvníci mohou těšit v galerii GAFA, novém fakultním výstavním prostoru, který v loňském roce rozšířil </w:t>
      </w:r>
      <w:r w:rsidRPr="00B52BBE">
        <w:rPr>
          <w:rFonts w:asciiTheme="minorHAnsi" w:hAnsiTheme="minorHAnsi" w:cs="Arial"/>
          <w:bCs/>
          <w:color w:val="000000"/>
          <w:sz w:val="24"/>
          <w:szCs w:val="24"/>
        </w:rPr>
        <w:t>kreativní zónu DEPO2015</w:t>
      </w:r>
      <w:r>
        <w:rPr>
          <w:rFonts w:asciiTheme="minorHAnsi" w:hAnsiTheme="minorHAnsi" w:cs="Arial"/>
          <w:bCs/>
          <w:color w:val="000000"/>
          <w:sz w:val="24"/>
          <w:szCs w:val="24"/>
        </w:rPr>
        <w:t>. O</w:t>
      </w:r>
      <w:r w:rsidRPr="00B52BBE">
        <w:rPr>
          <w:rFonts w:asciiTheme="minorHAnsi" w:hAnsiTheme="minorHAnsi" w:cs="Arial"/>
          <w:bCs/>
          <w:color w:val="000000"/>
          <w:sz w:val="24"/>
          <w:szCs w:val="24"/>
        </w:rPr>
        <w:t>d 9. do 26. února</w:t>
      </w:r>
      <w:r>
        <w:rPr>
          <w:rFonts w:asciiTheme="minorHAnsi" w:hAnsiTheme="minorHAnsi" w:cs="Arial"/>
          <w:bCs/>
          <w:color w:val="000000"/>
          <w:sz w:val="24"/>
          <w:szCs w:val="24"/>
        </w:rPr>
        <w:t xml:space="preserve"> bude GAFA hostit výstavu </w:t>
      </w:r>
      <w:proofErr w:type="spellStart"/>
      <w:r w:rsidRPr="00B52BBE">
        <w:rPr>
          <w:rFonts w:asciiTheme="minorHAnsi" w:hAnsiTheme="minorHAnsi" w:cs="Arial"/>
          <w:b/>
          <w:bCs/>
          <w:color w:val="000000"/>
          <w:sz w:val="24"/>
          <w:szCs w:val="24"/>
        </w:rPr>
        <w:t>Boundaries</w:t>
      </w:r>
      <w:proofErr w:type="spellEnd"/>
      <w:r>
        <w:rPr>
          <w:rFonts w:asciiTheme="minorHAnsi" w:hAnsiTheme="minorHAnsi" w:cs="Arial"/>
          <w:bCs/>
          <w:color w:val="000000"/>
          <w:sz w:val="24"/>
          <w:szCs w:val="24"/>
        </w:rPr>
        <w:t xml:space="preserve">, </w:t>
      </w:r>
      <w:r w:rsidRPr="00B52BBE">
        <w:rPr>
          <w:rFonts w:asciiTheme="minorHAnsi" w:hAnsiTheme="minorHAnsi" w:cs="Arial"/>
          <w:bCs/>
          <w:color w:val="000000"/>
          <w:sz w:val="24"/>
          <w:szCs w:val="24"/>
        </w:rPr>
        <w:t xml:space="preserve">která je spojena s každoročním mezinárodním fotografickým </w:t>
      </w:r>
      <w:r w:rsidRPr="00B52BBE">
        <w:rPr>
          <w:rFonts w:asciiTheme="minorHAnsi" w:hAnsiTheme="minorHAnsi" w:cs="Arial"/>
          <w:bCs/>
          <w:color w:val="000000"/>
          <w:sz w:val="24"/>
          <w:szCs w:val="24"/>
        </w:rPr>
        <w:lastRenderedPageBreak/>
        <w:t>sympoziem. K vidění bude výběr uměleckých děl účastníků sympozia z předchozích ročníků i</w:t>
      </w:r>
      <w:r w:rsidR="001732E5">
        <w:rPr>
          <w:rFonts w:asciiTheme="minorHAnsi" w:hAnsiTheme="minorHAnsi" w:cs="Arial"/>
          <w:bCs/>
          <w:color w:val="000000"/>
          <w:sz w:val="24"/>
          <w:szCs w:val="24"/>
        </w:rPr>
        <w:t> </w:t>
      </w:r>
      <w:r w:rsidRPr="00B52BBE">
        <w:rPr>
          <w:rFonts w:asciiTheme="minorHAnsi" w:hAnsiTheme="minorHAnsi" w:cs="Arial"/>
          <w:bCs/>
          <w:color w:val="000000"/>
          <w:sz w:val="24"/>
          <w:szCs w:val="24"/>
        </w:rPr>
        <w:t>práce pedagogů a studentů ateliéru Fotografie.</w:t>
      </w:r>
    </w:p>
    <w:p w14:paraId="60C0636C" w14:textId="4FB322D7" w:rsidR="00B52BBE" w:rsidRDefault="00B52BBE" w:rsidP="00B52BBE">
      <w:pPr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</w:p>
    <w:p w14:paraId="6EA6532A" w14:textId="3A10E2B8" w:rsidR="00B52BBE" w:rsidRPr="00B52BBE" w:rsidRDefault="00B52BBE" w:rsidP="00B52BBE">
      <w:pPr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  <w:r w:rsidRPr="00B52BBE">
        <w:rPr>
          <w:rFonts w:asciiTheme="minorHAnsi" w:hAnsiTheme="minorHAnsi" w:cs="Arial"/>
          <w:bCs/>
          <w:color w:val="000000"/>
          <w:sz w:val="24"/>
          <w:szCs w:val="24"/>
        </w:rPr>
        <w:t xml:space="preserve">Kromě </w:t>
      </w:r>
      <w:proofErr w:type="spellStart"/>
      <w:r w:rsidRPr="00B52BBE">
        <w:rPr>
          <w:rFonts w:asciiTheme="minorHAnsi" w:hAnsiTheme="minorHAnsi" w:cs="Arial"/>
          <w:bCs/>
          <w:color w:val="000000"/>
          <w:sz w:val="24"/>
          <w:szCs w:val="24"/>
        </w:rPr>
        <w:t>Boundaries</w:t>
      </w:r>
      <w:proofErr w:type="spellEnd"/>
      <w:r w:rsidRPr="00B52BBE">
        <w:rPr>
          <w:rFonts w:asciiTheme="minorHAnsi" w:hAnsiTheme="minorHAnsi" w:cs="Arial"/>
          <w:bCs/>
          <w:color w:val="000000"/>
          <w:sz w:val="24"/>
          <w:szCs w:val="24"/>
        </w:rPr>
        <w:t xml:space="preserve"> nabídne </w:t>
      </w:r>
      <w:proofErr w:type="spellStart"/>
      <w:r w:rsidRPr="00B52BBE">
        <w:rPr>
          <w:rFonts w:asciiTheme="minorHAnsi" w:hAnsiTheme="minorHAnsi" w:cs="Arial"/>
          <w:bCs/>
          <w:color w:val="000000"/>
          <w:sz w:val="24"/>
          <w:szCs w:val="24"/>
        </w:rPr>
        <w:t>Sutnarka</w:t>
      </w:r>
      <w:proofErr w:type="spellEnd"/>
      <w:r w:rsidRPr="00B52BBE">
        <w:rPr>
          <w:rFonts w:asciiTheme="minorHAnsi" w:hAnsiTheme="minorHAnsi" w:cs="Arial"/>
          <w:bCs/>
          <w:color w:val="000000"/>
          <w:sz w:val="24"/>
          <w:szCs w:val="24"/>
        </w:rPr>
        <w:t xml:space="preserve"> mezi 9. a 26. únorem v zóně DEPO2015 ještě jednu výstavu, tentokrát s názvem </w:t>
      </w:r>
      <w:r w:rsidRPr="00B52BBE">
        <w:rPr>
          <w:rFonts w:asciiTheme="minorHAnsi" w:hAnsiTheme="minorHAnsi" w:cs="Arial"/>
          <w:b/>
          <w:bCs/>
          <w:color w:val="000000"/>
          <w:sz w:val="24"/>
          <w:szCs w:val="24"/>
        </w:rPr>
        <w:t>Mixér</w:t>
      </w:r>
      <w:r w:rsidRPr="00B52BBE">
        <w:rPr>
          <w:rFonts w:asciiTheme="minorHAnsi" w:hAnsiTheme="minorHAnsi" w:cs="Arial"/>
          <w:bCs/>
          <w:color w:val="000000"/>
          <w:sz w:val="24"/>
          <w:szCs w:val="24"/>
        </w:rPr>
        <w:t>. Ateliéry Grafika, Malba, Nová média a Socha a prostor</w:t>
      </w:r>
      <w:r w:rsidR="00A612A4">
        <w:rPr>
          <w:rFonts w:asciiTheme="minorHAnsi" w:hAnsiTheme="minorHAnsi" w:cs="Arial"/>
          <w:bCs/>
          <w:color w:val="000000"/>
          <w:sz w:val="24"/>
          <w:szCs w:val="24"/>
        </w:rPr>
        <w:t xml:space="preserve"> </w:t>
      </w:r>
      <w:r w:rsidRPr="00B52BBE">
        <w:rPr>
          <w:rFonts w:asciiTheme="minorHAnsi" w:hAnsiTheme="minorHAnsi" w:cs="Arial"/>
          <w:bCs/>
          <w:color w:val="000000"/>
          <w:sz w:val="24"/>
          <w:szCs w:val="24"/>
        </w:rPr>
        <w:t>představí unikátní studentské práce z uplynulých let.</w:t>
      </w:r>
      <w:r>
        <w:rPr>
          <w:rFonts w:asciiTheme="minorHAnsi" w:hAnsiTheme="minorHAnsi" w:cs="Arial"/>
          <w:bCs/>
          <w:color w:val="000000"/>
          <w:sz w:val="24"/>
          <w:szCs w:val="24"/>
        </w:rPr>
        <w:t xml:space="preserve"> Obě výstavy odstartuje ve středu 8.</w:t>
      </w:r>
      <w:r w:rsidR="001732E5">
        <w:rPr>
          <w:rFonts w:asciiTheme="minorHAnsi" w:hAnsiTheme="minorHAnsi" w:cs="Arial"/>
          <w:bCs/>
          <w:color w:val="000000"/>
          <w:sz w:val="24"/>
          <w:szCs w:val="24"/>
        </w:rPr>
        <w:t> </w:t>
      </w:r>
      <w:r>
        <w:rPr>
          <w:rFonts w:asciiTheme="minorHAnsi" w:hAnsiTheme="minorHAnsi" w:cs="Arial"/>
          <w:bCs/>
          <w:color w:val="000000"/>
          <w:sz w:val="24"/>
          <w:szCs w:val="24"/>
        </w:rPr>
        <w:t>února v 18 hodin vernisáž, na které pronese úvodní slovo děkan fakulty Vojtěch Aubrecht.</w:t>
      </w:r>
    </w:p>
    <w:sectPr w:rsidR="00B52BBE" w:rsidRPr="00B52BBE" w:rsidSect="006B36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6D59" w14:textId="77777777" w:rsidR="00F6778E" w:rsidRDefault="00F6778E">
      <w:r>
        <w:separator/>
      </w:r>
    </w:p>
  </w:endnote>
  <w:endnote w:type="continuationSeparator" w:id="0">
    <w:p w14:paraId="172C616A" w14:textId="77777777" w:rsidR="00F6778E" w:rsidRDefault="00F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23E5" w14:textId="77777777" w:rsidR="00D51384" w:rsidRDefault="00D513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A113" w14:textId="77777777" w:rsidR="00153AE1" w:rsidRPr="003A4E12" w:rsidRDefault="00875ED7" w:rsidP="00153AE1">
    <w:pPr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67EE1" wp14:editId="0EEE739B">
              <wp:simplePos x="0" y="0"/>
              <wp:positionH relativeFrom="column">
                <wp:posOffset>71755</wp:posOffset>
              </wp:positionH>
              <wp:positionV relativeFrom="paragraph">
                <wp:posOffset>46990</wp:posOffset>
              </wp:positionV>
              <wp:extent cx="5853430" cy="0"/>
              <wp:effectExtent l="5080" t="8890" r="8890" b="1016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343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6C1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.65pt;margin-top:3.7pt;width:46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" strokeweight=".25pt">
              <v:shadow color="#7f7f7f" opacity=".5" offset="1pt"/>
            </v:shape>
          </w:pict>
        </mc:Fallback>
      </mc:AlternateContent>
    </w:r>
    <w:r w:rsidR="00153AE1" w:rsidRPr="003A4E12">
      <w:t xml:space="preserve"> </w:t>
    </w:r>
  </w:p>
  <w:p w14:paraId="75603A27" w14:textId="4DB7405F" w:rsidR="0058604F" w:rsidRPr="00111979" w:rsidRDefault="0058604F" w:rsidP="0058604F">
    <w:pPr>
      <w:pStyle w:val="Zpat"/>
      <w:tabs>
        <w:tab w:val="clear" w:pos="4536"/>
        <w:tab w:val="clear" w:pos="9072"/>
        <w:tab w:val="center" w:pos="4253"/>
        <w:tab w:val="left" w:pos="6521"/>
        <w:tab w:val="right" w:pos="7655"/>
      </w:tabs>
      <w:jc w:val="both"/>
      <w:rPr>
        <w:rFonts w:ascii="Calibri" w:hAnsi="Calibri" w:cs="Calibri"/>
        <w:b/>
        <w:iCs/>
      </w:rPr>
    </w:pPr>
    <w:r w:rsidRPr="00111979">
      <w:rPr>
        <w:rFonts w:ascii="Calibri" w:hAnsi="Calibri" w:cs="Calibri"/>
        <w:b/>
        <w:iCs/>
      </w:rPr>
      <w:t xml:space="preserve">Mgr. </w:t>
    </w:r>
    <w:r w:rsidR="00946A63">
      <w:rPr>
        <w:rFonts w:ascii="Calibri" w:hAnsi="Calibri" w:cs="Calibri"/>
        <w:b/>
        <w:iCs/>
      </w:rPr>
      <w:t>Martin</w:t>
    </w:r>
    <w:r w:rsidRPr="00111979">
      <w:rPr>
        <w:rFonts w:ascii="Calibri" w:hAnsi="Calibri" w:cs="Calibri"/>
        <w:b/>
        <w:iCs/>
      </w:rPr>
      <w:t xml:space="preserve"> </w:t>
    </w:r>
    <w:proofErr w:type="spellStart"/>
    <w:r w:rsidR="00946A63">
      <w:rPr>
        <w:rFonts w:ascii="Calibri" w:hAnsi="Calibri" w:cs="Calibri"/>
        <w:b/>
        <w:iCs/>
      </w:rPr>
      <w:t>Bečan</w:t>
    </w:r>
    <w:proofErr w:type="spellEnd"/>
    <w:r w:rsidRPr="00111979">
      <w:rPr>
        <w:rFonts w:ascii="Calibri" w:hAnsi="Calibri" w:cs="Calibri"/>
        <w:b/>
        <w:iCs/>
      </w:rPr>
      <w:tab/>
    </w:r>
    <w:r w:rsidRPr="00111979">
      <w:rPr>
        <w:rFonts w:ascii="Calibri" w:hAnsi="Calibri" w:cs="Calibri"/>
        <w:b/>
        <w:iCs/>
      </w:rPr>
      <w:tab/>
    </w:r>
    <w:r w:rsidRPr="00111979">
      <w:rPr>
        <w:rFonts w:ascii="Calibri" w:hAnsi="Calibri" w:cs="Calibri"/>
        <w:iCs/>
      </w:rPr>
      <w:t>tel.: 377</w:t>
    </w:r>
    <w:r w:rsidR="00946A63">
      <w:rPr>
        <w:rFonts w:ascii="Calibri" w:hAnsi="Calibri" w:cs="Calibri"/>
        <w:iCs/>
      </w:rPr>
      <w:t> </w:t>
    </w:r>
    <w:r w:rsidRPr="00111979">
      <w:rPr>
        <w:rFonts w:ascii="Calibri" w:hAnsi="Calibri" w:cs="Calibri"/>
        <w:iCs/>
      </w:rPr>
      <w:t>63</w:t>
    </w:r>
    <w:r w:rsidR="00946A63">
      <w:rPr>
        <w:rFonts w:ascii="Calibri" w:hAnsi="Calibri" w:cs="Calibri"/>
        <w:iCs/>
      </w:rPr>
      <w:t>6 8</w:t>
    </w:r>
    <w:r w:rsidRPr="00111979">
      <w:rPr>
        <w:rFonts w:ascii="Calibri" w:hAnsi="Calibri" w:cs="Calibri"/>
        <w:iCs/>
      </w:rPr>
      <w:t>07</w:t>
    </w:r>
    <w:r w:rsidRPr="00111979">
      <w:rPr>
        <w:rFonts w:ascii="Calibri" w:hAnsi="Calibri" w:cs="Calibri"/>
        <w:b/>
        <w:iCs/>
      </w:rPr>
      <w:t xml:space="preserve"> </w:t>
    </w:r>
  </w:p>
  <w:p w14:paraId="07A3EBB9" w14:textId="5838FC23" w:rsidR="0058604F" w:rsidRPr="00111979" w:rsidRDefault="00946A63" w:rsidP="0058604F">
    <w:pPr>
      <w:pStyle w:val="Zpat"/>
      <w:tabs>
        <w:tab w:val="clear" w:pos="4536"/>
        <w:tab w:val="clear" w:pos="9072"/>
        <w:tab w:val="center" w:pos="4253"/>
        <w:tab w:val="left" w:pos="6521"/>
        <w:tab w:val="right" w:pos="7655"/>
      </w:tabs>
      <w:jc w:val="both"/>
      <w:rPr>
        <w:rFonts w:ascii="Calibri" w:hAnsi="Calibri" w:cs="Calibri"/>
        <w:iCs/>
      </w:rPr>
    </w:pPr>
    <w:r>
      <w:rPr>
        <w:rFonts w:ascii="Calibri" w:hAnsi="Calibri" w:cs="Calibri"/>
        <w:iCs/>
      </w:rPr>
      <w:t xml:space="preserve">Fakulta designu a umění Ladislava </w:t>
    </w:r>
    <w:proofErr w:type="spellStart"/>
    <w:r>
      <w:rPr>
        <w:rFonts w:ascii="Calibri" w:hAnsi="Calibri" w:cs="Calibri"/>
        <w:iCs/>
      </w:rPr>
      <w:t>Sutnara</w:t>
    </w:r>
    <w:proofErr w:type="spellEnd"/>
    <w:r w:rsidR="00B513CD" w:rsidRPr="00111979">
      <w:rPr>
        <w:rFonts w:ascii="Calibri" w:hAnsi="Calibri" w:cs="Calibri"/>
        <w:iCs/>
      </w:rPr>
      <w:tab/>
    </w:r>
    <w:r w:rsidR="0058604F" w:rsidRPr="00111979">
      <w:rPr>
        <w:rFonts w:ascii="Calibri" w:hAnsi="Calibri" w:cs="Calibri"/>
        <w:iCs/>
      </w:rPr>
      <w:tab/>
      <w:t xml:space="preserve">e-mail: </w:t>
    </w:r>
    <w:hyperlink r:id="rId1" w:history="1">
      <w:r w:rsidRPr="00307C4D">
        <w:rPr>
          <w:rStyle w:val="Hypertextovodkaz"/>
          <w:rFonts w:ascii="Calibri" w:hAnsi="Calibri" w:cs="Calibri"/>
          <w:iCs/>
        </w:rPr>
        <w:t>mbecan@fdu.zcu.cz</w:t>
      </w:r>
    </w:hyperlink>
  </w:p>
  <w:p w14:paraId="3696CDEE" w14:textId="0A2D64AB" w:rsidR="0058604F" w:rsidRPr="00111979" w:rsidRDefault="0058604F" w:rsidP="0058604F">
    <w:pPr>
      <w:pStyle w:val="Zpat"/>
      <w:tabs>
        <w:tab w:val="clear" w:pos="4536"/>
        <w:tab w:val="clear" w:pos="9072"/>
        <w:tab w:val="left" w:pos="-7938"/>
        <w:tab w:val="center" w:pos="4253"/>
        <w:tab w:val="right" w:pos="7655"/>
      </w:tabs>
      <w:jc w:val="both"/>
      <w:rPr>
        <w:rFonts w:ascii="Calibri" w:hAnsi="Calibri" w:cs="Calibri"/>
        <w:iCs/>
      </w:rPr>
    </w:pPr>
    <w:r w:rsidRPr="00111979">
      <w:rPr>
        <w:rFonts w:ascii="Calibri" w:hAnsi="Calibri" w:cs="Calibri"/>
        <w:iCs/>
      </w:rPr>
      <w:t xml:space="preserve">Univerzitní </w:t>
    </w:r>
    <w:r w:rsidR="00946A63">
      <w:rPr>
        <w:rFonts w:ascii="Calibri" w:hAnsi="Calibri" w:cs="Calibri"/>
        <w:iCs/>
      </w:rPr>
      <w:t>2</w:t>
    </w:r>
    <w:r w:rsidRPr="00111979">
      <w:rPr>
        <w:rFonts w:ascii="Calibri" w:hAnsi="Calibri" w:cs="Calibri"/>
        <w:iCs/>
      </w:rPr>
      <w:t>8, 30</w:t>
    </w:r>
    <w:r w:rsidR="005B77DE" w:rsidRPr="00111979">
      <w:rPr>
        <w:rFonts w:ascii="Calibri" w:hAnsi="Calibri" w:cs="Calibri"/>
        <w:iCs/>
      </w:rPr>
      <w:t>1</w:t>
    </w:r>
    <w:r w:rsidRPr="00111979">
      <w:rPr>
        <w:rFonts w:ascii="Calibri" w:hAnsi="Calibri" w:cs="Calibri"/>
        <w:iCs/>
      </w:rPr>
      <w:t xml:space="preserve"> </w:t>
    </w:r>
    <w:r w:rsidR="005B77DE" w:rsidRPr="00111979">
      <w:rPr>
        <w:rFonts w:ascii="Calibri" w:hAnsi="Calibri" w:cs="Calibri"/>
        <w:iCs/>
      </w:rPr>
      <w:t>00</w:t>
    </w:r>
    <w:r w:rsidRPr="00111979">
      <w:rPr>
        <w:rFonts w:ascii="Calibri" w:hAnsi="Calibri" w:cs="Calibri"/>
        <w:iCs/>
      </w:rPr>
      <w:t xml:space="preserve"> Plzeň</w:t>
    </w:r>
  </w:p>
  <w:p w14:paraId="5267065E" w14:textId="77777777" w:rsidR="00363B4C" w:rsidRDefault="00363B4C">
    <w:pPr>
      <w:pStyle w:val="Zpat"/>
    </w:pPr>
    <w: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D7D5" w14:textId="77777777" w:rsidR="00D51384" w:rsidRDefault="00D513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5F96" w14:textId="77777777" w:rsidR="00F6778E" w:rsidRDefault="00F6778E">
      <w:r>
        <w:separator/>
      </w:r>
    </w:p>
  </w:footnote>
  <w:footnote w:type="continuationSeparator" w:id="0">
    <w:p w14:paraId="032F9C1B" w14:textId="77777777" w:rsidR="00F6778E" w:rsidRDefault="00F67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5C60" w14:textId="77777777" w:rsidR="00D51384" w:rsidRDefault="00D513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BB6A" w14:textId="3DA2ED4F" w:rsidR="0095285C" w:rsidRDefault="00D51384" w:rsidP="00403CD5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E76CEC9" wp14:editId="5AF06A3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10765" cy="1095375"/>
          <wp:effectExtent l="0" t="0" r="0" b="9525"/>
          <wp:wrapTight wrapText="bothSides">
            <wp:wrapPolygon edited="0">
              <wp:start x="0" y="0"/>
              <wp:lineTo x="0" y="21412"/>
              <wp:lineTo x="21369" y="21412"/>
              <wp:lineTo x="21369" y="0"/>
              <wp:lineTo x="0" y="0"/>
            </wp:wrapPolygon>
          </wp:wrapTight>
          <wp:docPr id="3" name="Obrázek 3" descr="Fakulta designu a umění Ladislava Sutnara_logo&#10;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Fakulta designu a umění Ladislava Sutnara_logo&#10;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76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B4C">
      <w:rPr>
        <w:lang w:eastAsia="cs-CZ"/>
      </w:rPr>
      <w:tab/>
    </w:r>
    <w:r w:rsidR="00363B4C">
      <w:rPr>
        <w:lang w:eastAsia="cs-CZ"/>
      </w:rPr>
      <w:tab/>
    </w:r>
  </w:p>
  <w:p w14:paraId="628D5750" w14:textId="3FBC4A09" w:rsidR="0095285C" w:rsidRDefault="0095285C" w:rsidP="0095285C">
    <w:pPr>
      <w:pStyle w:val="Zhlav"/>
      <w:jc w:val="right"/>
      <w:rPr>
        <w:rFonts w:ascii="Calibri" w:hAnsi="Calibri" w:cs="Arial"/>
        <w:b/>
        <w:i/>
        <w:sz w:val="40"/>
        <w:szCs w:val="40"/>
      </w:rPr>
    </w:pPr>
  </w:p>
  <w:p w14:paraId="1DBBB71B" w14:textId="77777777" w:rsidR="008B2534" w:rsidRDefault="008B2534" w:rsidP="0095285C">
    <w:pPr>
      <w:pStyle w:val="Zhlav"/>
      <w:jc w:val="right"/>
      <w:rPr>
        <w:rFonts w:ascii="Calibri" w:hAnsi="Calibri" w:cs="Arial"/>
        <w:b/>
        <w:i/>
        <w:sz w:val="40"/>
        <w:szCs w:val="40"/>
      </w:rPr>
    </w:pPr>
  </w:p>
  <w:p w14:paraId="34C03DC1" w14:textId="2D42AB80" w:rsidR="00363B4C" w:rsidRPr="00111979" w:rsidRDefault="00363B4C" w:rsidP="0095285C">
    <w:pPr>
      <w:pStyle w:val="Zhlav"/>
      <w:jc w:val="right"/>
      <w:rPr>
        <w:rFonts w:ascii="Calibri" w:hAnsi="Calibri" w:cs="Arial"/>
        <w:b/>
        <w:iCs/>
        <w:sz w:val="40"/>
        <w:szCs w:val="40"/>
      </w:rPr>
    </w:pPr>
    <w:r w:rsidRPr="00111979">
      <w:rPr>
        <w:rFonts w:ascii="Calibri" w:hAnsi="Calibri" w:cs="Arial"/>
        <w:b/>
        <w:iCs/>
        <w:sz w:val="40"/>
        <w:szCs w:val="40"/>
      </w:rPr>
      <w:t>tisková zpráva</w:t>
    </w:r>
  </w:p>
  <w:p w14:paraId="4E0DE716" w14:textId="77777777" w:rsidR="00363B4C" w:rsidRDefault="00875ED7">
    <w:pPr>
      <w:pStyle w:val="Zhlav"/>
      <w:jc w:val="center"/>
      <w:rPr>
        <w:rFonts w:ascii="Arial" w:hAnsi="Arial" w:cs="Arial"/>
        <w:b/>
        <w:sz w:val="40"/>
        <w:szCs w:val="4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64A0F8" wp14:editId="07802776">
              <wp:simplePos x="0" y="0"/>
              <wp:positionH relativeFrom="column">
                <wp:posOffset>-4445</wp:posOffset>
              </wp:positionH>
              <wp:positionV relativeFrom="paragraph">
                <wp:posOffset>214630</wp:posOffset>
              </wp:positionV>
              <wp:extent cx="5855335" cy="2540"/>
              <wp:effectExtent l="5080" t="5080" r="6985" b="1143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5335" cy="2540"/>
                      </a:xfrm>
                      <a:prstGeom prst="straightConnector1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8B9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16.9pt;width:461.05pt;height: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" strokeweight=".09mm">
              <v:stroke joinstyle="miter" endcap="square"/>
            </v:shape>
          </w:pict>
        </mc:Fallback>
      </mc:AlternateContent>
    </w:r>
  </w:p>
  <w:p w14:paraId="066705E5" w14:textId="77777777" w:rsidR="00363B4C" w:rsidRDefault="00363B4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709D" w14:textId="77777777" w:rsidR="00D51384" w:rsidRDefault="00D513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82565E"/>
    <w:multiLevelType w:val="multilevel"/>
    <w:tmpl w:val="3636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F087E"/>
    <w:multiLevelType w:val="hybridMultilevel"/>
    <w:tmpl w:val="290AD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37055"/>
    <w:multiLevelType w:val="hybridMultilevel"/>
    <w:tmpl w:val="2F683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721595">
    <w:abstractNumId w:val="0"/>
  </w:num>
  <w:num w:numId="2" w16cid:durableId="1147013499">
    <w:abstractNumId w:val="2"/>
  </w:num>
  <w:num w:numId="3" w16cid:durableId="2072657608">
    <w:abstractNumId w:val="3"/>
  </w:num>
  <w:num w:numId="4" w16cid:durableId="874657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06"/>
    <w:rsid w:val="00004B7E"/>
    <w:rsid w:val="00006FAB"/>
    <w:rsid w:val="0002218C"/>
    <w:rsid w:val="00022EBF"/>
    <w:rsid w:val="00025A34"/>
    <w:rsid w:val="00026EFA"/>
    <w:rsid w:val="00032582"/>
    <w:rsid w:val="00033BFD"/>
    <w:rsid w:val="00042351"/>
    <w:rsid w:val="00043AC5"/>
    <w:rsid w:val="000555AB"/>
    <w:rsid w:val="00056AC3"/>
    <w:rsid w:val="0006088E"/>
    <w:rsid w:val="00067055"/>
    <w:rsid w:val="000712A7"/>
    <w:rsid w:val="00071A54"/>
    <w:rsid w:val="00077DA9"/>
    <w:rsid w:val="00080AD3"/>
    <w:rsid w:val="00083492"/>
    <w:rsid w:val="000852A8"/>
    <w:rsid w:val="00085AB5"/>
    <w:rsid w:val="000935BB"/>
    <w:rsid w:val="000A0C94"/>
    <w:rsid w:val="000A1464"/>
    <w:rsid w:val="000A1CB3"/>
    <w:rsid w:val="000A2FE5"/>
    <w:rsid w:val="000B218C"/>
    <w:rsid w:val="000C453E"/>
    <w:rsid w:val="000D06F3"/>
    <w:rsid w:val="000D11E2"/>
    <w:rsid w:val="000E2AA0"/>
    <w:rsid w:val="000F01D8"/>
    <w:rsid w:val="000F2574"/>
    <w:rsid w:val="000F4C38"/>
    <w:rsid w:val="00100161"/>
    <w:rsid w:val="00102F01"/>
    <w:rsid w:val="00103926"/>
    <w:rsid w:val="001055D0"/>
    <w:rsid w:val="00106330"/>
    <w:rsid w:val="00111370"/>
    <w:rsid w:val="00111979"/>
    <w:rsid w:val="00115F0A"/>
    <w:rsid w:val="00116729"/>
    <w:rsid w:val="00126F0A"/>
    <w:rsid w:val="00134E8E"/>
    <w:rsid w:val="00137CA8"/>
    <w:rsid w:val="00143674"/>
    <w:rsid w:val="001514E3"/>
    <w:rsid w:val="00153AE1"/>
    <w:rsid w:val="00157C0F"/>
    <w:rsid w:val="00164C62"/>
    <w:rsid w:val="00164FCD"/>
    <w:rsid w:val="001732E5"/>
    <w:rsid w:val="00175047"/>
    <w:rsid w:val="001A3A86"/>
    <w:rsid w:val="001B334B"/>
    <w:rsid w:val="001B518D"/>
    <w:rsid w:val="001C2DBC"/>
    <w:rsid w:val="001C5C02"/>
    <w:rsid w:val="001C6C55"/>
    <w:rsid w:val="001C71BE"/>
    <w:rsid w:val="001C766F"/>
    <w:rsid w:val="001D28BB"/>
    <w:rsid w:val="001D50C5"/>
    <w:rsid w:val="001E197D"/>
    <w:rsid w:val="001F5CDC"/>
    <w:rsid w:val="00210283"/>
    <w:rsid w:val="002116EF"/>
    <w:rsid w:val="002239DD"/>
    <w:rsid w:val="002301A9"/>
    <w:rsid w:val="00235A45"/>
    <w:rsid w:val="00243C1D"/>
    <w:rsid w:val="002512A7"/>
    <w:rsid w:val="002552F0"/>
    <w:rsid w:val="0025545D"/>
    <w:rsid w:val="00266752"/>
    <w:rsid w:val="00267D1A"/>
    <w:rsid w:val="00281765"/>
    <w:rsid w:val="002817E1"/>
    <w:rsid w:val="00287A4D"/>
    <w:rsid w:val="002942A6"/>
    <w:rsid w:val="00294734"/>
    <w:rsid w:val="00294E6D"/>
    <w:rsid w:val="002D4DDF"/>
    <w:rsid w:val="002D536A"/>
    <w:rsid w:val="002E1AB0"/>
    <w:rsid w:val="002E4BB9"/>
    <w:rsid w:val="002E4EA9"/>
    <w:rsid w:val="002F0CA4"/>
    <w:rsid w:val="002F18DA"/>
    <w:rsid w:val="00301732"/>
    <w:rsid w:val="00302BA1"/>
    <w:rsid w:val="00302EA8"/>
    <w:rsid w:val="0030548E"/>
    <w:rsid w:val="003064D5"/>
    <w:rsid w:val="00312A4D"/>
    <w:rsid w:val="003150DD"/>
    <w:rsid w:val="00316960"/>
    <w:rsid w:val="0032180A"/>
    <w:rsid w:val="003230EE"/>
    <w:rsid w:val="00323BA6"/>
    <w:rsid w:val="00330436"/>
    <w:rsid w:val="00333A29"/>
    <w:rsid w:val="00342976"/>
    <w:rsid w:val="00342A1E"/>
    <w:rsid w:val="003501C2"/>
    <w:rsid w:val="00353DD6"/>
    <w:rsid w:val="00354EF0"/>
    <w:rsid w:val="00363B4C"/>
    <w:rsid w:val="00366287"/>
    <w:rsid w:val="00371BBB"/>
    <w:rsid w:val="003819B4"/>
    <w:rsid w:val="00390AE8"/>
    <w:rsid w:val="00392050"/>
    <w:rsid w:val="0039288E"/>
    <w:rsid w:val="00394B83"/>
    <w:rsid w:val="0039604C"/>
    <w:rsid w:val="003A1517"/>
    <w:rsid w:val="003B1A6A"/>
    <w:rsid w:val="003B7D56"/>
    <w:rsid w:val="003C0D74"/>
    <w:rsid w:val="003C2061"/>
    <w:rsid w:val="003C4BCD"/>
    <w:rsid w:val="003D038D"/>
    <w:rsid w:val="003D2316"/>
    <w:rsid w:val="003D347B"/>
    <w:rsid w:val="003E721D"/>
    <w:rsid w:val="003E73E1"/>
    <w:rsid w:val="003F2AE6"/>
    <w:rsid w:val="00400BDA"/>
    <w:rsid w:val="00401D27"/>
    <w:rsid w:val="00403CD5"/>
    <w:rsid w:val="0040437B"/>
    <w:rsid w:val="00417487"/>
    <w:rsid w:val="004217A4"/>
    <w:rsid w:val="00422E03"/>
    <w:rsid w:val="00426770"/>
    <w:rsid w:val="00427052"/>
    <w:rsid w:val="00427137"/>
    <w:rsid w:val="0043265E"/>
    <w:rsid w:val="0043645A"/>
    <w:rsid w:val="004376CD"/>
    <w:rsid w:val="00437F6B"/>
    <w:rsid w:val="0044111E"/>
    <w:rsid w:val="00442606"/>
    <w:rsid w:val="00445ACC"/>
    <w:rsid w:val="004525F3"/>
    <w:rsid w:val="00473591"/>
    <w:rsid w:val="00474798"/>
    <w:rsid w:val="0047550A"/>
    <w:rsid w:val="00475FE4"/>
    <w:rsid w:val="004778E0"/>
    <w:rsid w:val="00480D41"/>
    <w:rsid w:val="00481649"/>
    <w:rsid w:val="00482166"/>
    <w:rsid w:val="0048301C"/>
    <w:rsid w:val="00491BA4"/>
    <w:rsid w:val="0049391A"/>
    <w:rsid w:val="00497266"/>
    <w:rsid w:val="004B76BC"/>
    <w:rsid w:val="004C54D7"/>
    <w:rsid w:val="004D7806"/>
    <w:rsid w:val="004E1F18"/>
    <w:rsid w:val="004E587A"/>
    <w:rsid w:val="004F66EA"/>
    <w:rsid w:val="00505E49"/>
    <w:rsid w:val="00505FFF"/>
    <w:rsid w:val="00511344"/>
    <w:rsid w:val="005128BE"/>
    <w:rsid w:val="00513EBE"/>
    <w:rsid w:val="00517286"/>
    <w:rsid w:val="0052218A"/>
    <w:rsid w:val="00525997"/>
    <w:rsid w:val="00526C7E"/>
    <w:rsid w:val="00526EDC"/>
    <w:rsid w:val="005272D4"/>
    <w:rsid w:val="0054090C"/>
    <w:rsid w:val="00545ED7"/>
    <w:rsid w:val="00553004"/>
    <w:rsid w:val="00553F12"/>
    <w:rsid w:val="00555BE9"/>
    <w:rsid w:val="00557DFD"/>
    <w:rsid w:val="00566FCE"/>
    <w:rsid w:val="005822F6"/>
    <w:rsid w:val="00585E50"/>
    <w:rsid w:val="0058604F"/>
    <w:rsid w:val="00592F08"/>
    <w:rsid w:val="0059368E"/>
    <w:rsid w:val="00594931"/>
    <w:rsid w:val="0059688A"/>
    <w:rsid w:val="00596AD2"/>
    <w:rsid w:val="005A2190"/>
    <w:rsid w:val="005A6C61"/>
    <w:rsid w:val="005B0365"/>
    <w:rsid w:val="005B77DE"/>
    <w:rsid w:val="005C78C8"/>
    <w:rsid w:val="005D08C1"/>
    <w:rsid w:val="005D0C76"/>
    <w:rsid w:val="005D6C2D"/>
    <w:rsid w:val="005E3879"/>
    <w:rsid w:val="005E4D24"/>
    <w:rsid w:val="005F33FA"/>
    <w:rsid w:val="005F62CF"/>
    <w:rsid w:val="00603460"/>
    <w:rsid w:val="00605D4A"/>
    <w:rsid w:val="00605DA0"/>
    <w:rsid w:val="00614BAA"/>
    <w:rsid w:val="006170FE"/>
    <w:rsid w:val="0061784A"/>
    <w:rsid w:val="00624925"/>
    <w:rsid w:val="00627EBB"/>
    <w:rsid w:val="00631FC2"/>
    <w:rsid w:val="00641344"/>
    <w:rsid w:val="00642697"/>
    <w:rsid w:val="00657667"/>
    <w:rsid w:val="00667A42"/>
    <w:rsid w:val="00671311"/>
    <w:rsid w:val="00681C22"/>
    <w:rsid w:val="0068490D"/>
    <w:rsid w:val="00684FB0"/>
    <w:rsid w:val="00687904"/>
    <w:rsid w:val="00691750"/>
    <w:rsid w:val="00694A07"/>
    <w:rsid w:val="006A2DBA"/>
    <w:rsid w:val="006A333F"/>
    <w:rsid w:val="006A7312"/>
    <w:rsid w:val="006B3528"/>
    <w:rsid w:val="006B36BE"/>
    <w:rsid w:val="006B3996"/>
    <w:rsid w:val="006B6903"/>
    <w:rsid w:val="006D2C36"/>
    <w:rsid w:val="006D5FCC"/>
    <w:rsid w:val="006E3CD4"/>
    <w:rsid w:val="006E6353"/>
    <w:rsid w:val="006F4302"/>
    <w:rsid w:val="006F51B9"/>
    <w:rsid w:val="006F591F"/>
    <w:rsid w:val="006F69A6"/>
    <w:rsid w:val="00703984"/>
    <w:rsid w:val="00713201"/>
    <w:rsid w:val="00714FA8"/>
    <w:rsid w:val="00716964"/>
    <w:rsid w:val="00724D48"/>
    <w:rsid w:val="00725C60"/>
    <w:rsid w:val="00740098"/>
    <w:rsid w:val="0074183E"/>
    <w:rsid w:val="0074724D"/>
    <w:rsid w:val="007500FC"/>
    <w:rsid w:val="00754CCE"/>
    <w:rsid w:val="00762162"/>
    <w:rsid w:val="00765E66"/>
    <w:rsid w:val="007679D5"/>
    <w:rsid w:val="00771751"/>
    <w:rsid w:val="0078088C"/>
    <w:rsid w:val="0078547F"/>
    <w:rsid w:val="00787288"/>
    <w:rsid w:val="00796668"/>
    <w:rsid w:val="007A07ED"/>
    <w:rsid w:val="007A7E6D"/>
    <w:rsid w:val="007B34FC"/>
    <w:rsid w:val="007B54BF"/>
    <w:rsid w:val="007C6ACC"/>
    <w:rsid w:val="007E359A"/>
    <w:rsid w:val="007E50A9"/>
    <w:rsid w:val="007E5ADE"/>
    <w:rsid w:val="007E7477"/>
    <w:rsid w:val="008011B2"/>
    <w:rsid w:val="00804C8B"/>
    <w:rsid w:val="00805040"/>
    <w:rsid w:val="00815293"/>
    <w:rsid w:val="00816968"/>
    <w:rsid w:val="00817B81"/>
    <w:rsid w:val="00823704"/>
    <w:rsid w:val="00832984"/>
    <w:rsid w:val="008345F1"/>
    <w:rsid w:val="00845192"/>
    <w:rsid w:val="00847A70"/>
    <w:rsid w:val="00851375"/>
    <w:rsid w:val="00852322"/>
    <w:rsid w:val="008530C3"/>
    <w:rsid w:val="00855663"/>
    <w:rsid w:val="008568C7"/>
    <w:rsid w:val="00856CAE"/>
    <w:rsid w:val="00856F91"/>
    <w:rsid w:val="00875ED7"/>
    <w:rsid w:val="00877038"/>
    <w:rsid w:val="00880A3A"/>
    <w:rsid w:val="008832E4"/>
    <w:rsid w:val="00887360"/>
    <w:rsid w:val="00887B8C"/>
    <w:rsid w:val="008902C0"/>
    <w:rsid w:val="00890511"/>
    <w:rsid w:val="008A2B12"/>
    <w:rsid w:val="008A5B0B"/>
    <w:rsid w:val="008B2534"/>
    <w:rsid w:val="008B34CC"/>
    <w:rsid w:val="008B3C1A"/>
    <w:rsid w:val="008B64F9"/>
    <w:rsid w:val="008C1693"/>
    <w:rsid w:val="008C1F7D"/>
    <w:rsid w:val="008C2D64"/>
    <w:rsid w:val="008C34A0"/>
    <w:rsid w:val="008C52CF"/>
    <w:rsid w:val="008D3169"/>
    <w:rsid w:val="008F4985"/>
    <w:rsid w:val="009049C1"/>
    <w:rsid w:val="00911A2F"/>
    <w:rsid w:val="00911DB9"/>
    <w:rsid w:val="00913BB5"/>
    <w:rsid w:val="0091520B"/>
    <w:rsid w:val="00930907"/>
    <w:rsid w:val="00932555"/>
    <w:rsid w:val="00932D81"/>
    <w:rsid w:val="009360C6"/>
    <w:rsid w:val="0093651E"/>
    <w:rsid w:val="00936ED6"/>
    <w:rsid w:val="00946841"/>
    <w:rsid w:val="00946A63"/>
    <w:rsid w:val="00950A54"/>
    <w:rsid w:val="0095285C"/>
    <w:rsid w:val="00953E35"/>
    <w:rsid w:val="00954042"/>
    <w:rsid w:val="00961E77"/>
    <w:rsid w:val="009625D0"/>
    <w:rsid w:val="009657FA"/>
    <w:rsid w:val="00970D42"/>
    <w:rsid w:val="00984223"/>
    <w:rsid w:val="009A413F"/>
    <w:rsid w:val="009B0FCD"/>
    <w:rsid w:val="009B0FE0"/>
    <w:rsid w:val="009B7A10"/>
    <w:rsid w:val="009D3CEF"/>
    <w:rsid w:val="009D5F22"/>
    <w:rsid w:val="009E0440"/>
    <w:rsid w:val="009E69CF"/>
    <w:rsid w:val="009E6B83"/>
    <w:rsid w:val="009F0689"/>
    <w:rsid w:val="009F08DF"/>
    <w:rsid w:val="00A02EE6"/>
    <w:rsid w:val="00A138EC"/>
    <w:rsid w:val="00A204B7"/>
    <w:rsid w:val="00A2265B"/>
    <w:rsid w:val="00A2708D"/>
    <w:rsid w:val="00A27946"/>
    <w:rsid w:val="00A30712"/>
    <w:rsid w:val="00A312D1"/>
    <w:rsid w:val="00A3295E"/>
    <w:rsid w:val="00A46555"/>
    <w:rsid w:val="00A60318"/>
    <w:rsid w:val="00A60AE9"/>
    <w:rsid w:val="00A612A4"/>
    <w:rsid w:val="00A71408"/>
    <w:rsid w:val="00A737A3"/>
    <w:rsid w:val="00A81B56"/>
    <w:rsid w:val="00A81F05"/>
    <w:rsid w:val="00A8429C"/>
    <w:rsid w:val="00A85264"/>
    <w:rsid w:val="00A85A51"/>
    <w:rsid w:val="00A860EC"/>
    <w:rsid w:val="00A9055A"/>
    <w:rsid w:val="00A934B1"/>
    <w:rsid w:val="00AA26E0"/>
    <w:rsid w:val="00AA335F"/>
    <w:rsid w:val="00AB5600"/>
    <w:rsid w:val="00AC1E92"/>
    <w:rsid w:val="00AC2467"/>
    <w:rsid w:val="00AD2E2A"/>
    <w:rsid w:val="00AD55D2"/>
    <w:rsid w:val="00AD680C"/>
    <w:rsid w:val="00AD737B"/>
    <w:rsid w:val="00AE1B35"/>
    <w:rsid w:val="00AE6DBD"/>
    <w:rsid w:val="00AF25F3"/>
    <w:rsid w:val="00AF2BFB"/>
    <w:rsid w:val="00AF4E41"/>
    <w:rsid w:val="00AF5FF5"/>
    <w:rsid w:val="00AF7763"/>
    <w:rsid w:val="00AF7CB5"/>
    <w:rsid w:val="00B03264"/>
    <w:rsid w:val="00B04C9D"/>
    <w:rsid w:val="00B05DC9"/>
    <w:rsid w:val="00B12233"/>
    <w:rsid w:val="00B17EAD"/>
    <w:rsid w:val="00B2046B"/>
    <w:rsid w:val="00B25175"/>
    <w:rsid w:val="00B341AA"/>
    <w:rsid w:val="00B364AE"/>
    <w:rsid w:val="00B50253"/>
    <w:rsid w:val="00B504BA"/>
    <w:rsid w:val="00B513CD"/>
    <w:rsid w:val="00B52BBE"/>
    <w:rsid w:val="00B52EAC"/>
    <w:rsid w:val="00B54C2D"/>
    <w:rsid w:val="00B54D19"/>
    <w:rsid w:val="00B55DAA"/>
    <w:rsid w:val="00B56656"/>
    <w:rsid w:val="00B66B63"/>
    <w:rsid w:val="00B66B6B"/>
    <w:rsid w:val="00B67BC5"/>
    <w:rsid w:val="00B7435E"/>
    <w:rsid w:val="00B7622C"/>
    <w:rsid w:val="00B87E5F"/>
    <w:rsid w:val="00B9302A"/>
    <w:rsid w:val="00B9591C"/>
    <w:rsid w:val="00BA349A"/>
    <w:rsid w:val="00BA6723"/>
    <w:rsid w:val="00BB3258"/>
    <w:rsid w:val="00BC569E"/>
    <w:rsid w:val="00BD0F28"/>
    <w:rsid w:val="00BD2A23"/>
    <w:rsid w:val="00BD3575"/>
    <w:rsid w:val="00BD5D35"/>
    <w:rsid w:val="00BE1370"/>
    <w:rsid w:val="00BE7730"/>
    <w:rsid w:val="00BE7C3A"/>
    <w:rsid w:val="00BF4AFE"/>
    <w:rsid w:val="00BF66FD"/>
    <w:rsid w:val="00BF70D9"/>
    <w:rsid w:val="00BF7F61"/>
    <w:rsid w:val="00C073F5"/>
    <w:rsid w:val="00C11506"/>
    <w:rsid w:val="00C12FD3"/>
    <w:rsid w:val="00C20781"/>
    <w:rsid w:val="00C25A0C"/>
    <w:rsid w:val="00C263CA"/>
    <w:rsid w:val="00C5435B"/>
    <w:rsid w:val="00C54503"/>
    <w:rsid w:val="00C579B5"/>
    <w:rsid w:val="00C60DDD"/>
    <w:rsid w:val="00C61556"/>
    <w:rsid w:val="00C6338D"/>
    <w:rsid w:val="00C63A3F"/>
    <w:rsid w:val="00C6591A"/>
    <w:rsid w:val="00C7335B"/>
    <w:rsid w:val="00C81198"/>
    <w:rsid w:val="00C86B36"/>
    <w:rsid w:val="00C96646"/>
    <w:rsid w:val="00C97884"/>
    <w:rsid w:val="00C97E42"/>
    <w:rsid w:val="00CB6070"/>
    <w:rsid w:val="00CC301A"/>
    <w:rsid w:val="00CD0770"/>
    <w:rsid w:val="00CD2A78"/>
    <w:rsid w:val="00CD36D8"/>
    <w:rsid w:val="00CE536C"/>
    <w:rsid w:val="00D000AD"/>
    <w:rsid w:val="00D002D7"/>
    <w:rsid w:val="00D013AA"/>
    <w:rsid w:val="00D1034F"/>
    <w:rsid w:val="00D2344C"/>
    <w:rsid w:val="00D302E7"/>
    <w:rsid w:val="00D32E9E"/>
    <w:rsid w:val="00D3316D"/>
    <w:rsid w:val="00D33475"/>
    <w:rsid w:val="00D3616D"/>
    <w:rsid w:val="00D51384"/>
    <w:rsid w:val="00D51E7A"/>
    <w:rsid w:val="00D555C1"/>
    <w:rsid w:val="00D63EA4"/>
    <w:rsid w:val="00D6701E"/>
    <w:rsid w:val="00D672AF"/>
    <w:rsid w:val="00D70E83"/>
    <w:rsid w:val="00D7169A"/>
    <w:rsid w:val="00D74652"/>
    <w:rsid w:val="00D74CA4"/>
    <w:rsid w:val="00D82CAA"/>
    <w:rsid w:val="00D82EE3"/>
    <w:rsid w:val="00D8324A"/>
    <w:rsid w:val="00D8795A"/>
    <w:rsid w:val="00D87967"/>
    <w:rsid w:val="00D87FAD"/>
    <w:rsid w:val="00D917FE"/>
    <w:rsid w:val="00D91842"/>
    <w:rsid w:val="00D920D1"/>
    <w:rsid w:val="00DA24FC"/>
    <w:rsid w:val="00DA2C3F"/>
    <w:rsid w:val="00DA4B04"/>
    <w:rsid w:val="00DA595D"/>
    <w:rsid w:val="00DA695B"/>
    <w:rsid w:val="00DB3B90"/>
    <w:rsid w:val="00DB6097"/>
    <w:rsid w:val="00DC0625"/>
    <w:rsid w:val="00DC3FEF"/>
    <w:rsid w:val="00DC5A1B"/>
    <w:rsid w:val="00DC61DA"/>
    <w:rsid w:val="00DC6D23"/>
    <w:rsid w:val="00DD2769"/>
    <w:rsid w:val="00DD3E7E"/>
    <w:rsid w:val="00DD76CB"/>
    <w:rsid w:val="00DE11C0"/>
    <w:rsid w:val="00DE191D"/>
    <w:rsid w:val="00DF2F0A"/>
    <w:rsid w:val="00DF648C"/>
    <w:rsid w:val="00E038DF"/>
    <w:rsid w:val="00E061C5"/>
    <w:rsid w:val="00E12129"/>
    <w:rsid w:val="00E23AE3"/>
    <w:rsid w:val="00E31B92"/>
    <w:rsid w:val="00E4563C"/>
    <w:rsid w:val="00E54ACF"/>
    <w:rsid w:val="00E6366F"/>
    <w:rsid w:val="00E660AD"/>
    <w:rsid w:val="00E877EF"/>
    <w:rsid w:val="00E87DC6"/>
    <w:rsid w:val="00E93FEE"/>
    <w:rsid w:val="00E97447"/>
    <w:rsid w:val="00EA655B"/>
    <w:rsid w:val="00EB3FD3"/>
    <w:rsid w:val="00EC04F5"/>
    <w:rsid w:val="00EC07AE"/>
    <w:rsid w:val="00EC5C2E"/>
    <w:rsid w:val="00ED14BD"/>
    <w:rsid w:val="00ED3C0F"/>
    <w:rsid w:val="00ED3C78"/>
    <w:rsid w:val="00ED4F97"/>
    <w:rsid w:val="00ED512F"/>
    <w:rsid w:val="00ED607B"/>
    <w:rsid w:val="00EE235C"/>
    <w:rsid w:val="00EE3430"/>
    <w:rsid w:val="00EF29A1"/>
    <w:rsid w:val="00F1603A"/>
    <w:rsid w:val="00F16E58"/>
    <w:rsid w:val="00F212AE"/>
    <w:rsid w:val="00F227F2"/>
    <w:rsid w:val="00F23098"/>
    <w:rsid w:val="00F24332"/>
    <w:rsid w:val="00F346FA"/>
    <w:rsid w:val="00F40BDC"/>
    <w:rsid w:val="00F44831"/>
    <w:rsid w:val="00F541D8"/>
    <w:rsid w:val="00F54FB9"/>
    <w:rsid w:val="00F60937"/>
    <w:rsid w:val="00F60B62"/>
    <w:rsid w:val="00F60D67"/>
    <w:rsid w:val="00F64FC9"/>
    <w:rsid w:val="00F6778E"/>
    <w:rsid w:val="00F762CE"/>
    <w:rsid w:val="00F82151"/>
    <w:rsid w:val="00F843D2"/>
    <w:rsid w:val="00F875B0"/>
    <w:rsid w:val="00F95228"/>
    <w:rsid w:val="00F97688"/>
    <w:rsid w:val="00FA5B31"/>
    <w:rsid w:val="00FA790B"/>
    <w:rsid w:val="00FB48EC"/>
    <w:rsid w:val="00FB6E55"/>
    <w:rsid w:val="00FC265D"/>
    <w:rsid w:val="00FC574D"/>
    <w:rsid w:val="00FC6404"/>
    <w:rsid w:val="00FC70FD"/>
    <w:rsid w:val="00FD1C7C"/>
    <w:rsid w:val="00FD53C3"/>
    <w:rsid w:val="00FE3D76"/>
    <w:rsid w:val="00FF1512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EA472F"/>
  <w15:docId w15:val="{FF3F1132-59C3-491F-96AF-BDF8FD8E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B36BE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rsid w:val="006B36BE"/>
    <w:pPr>
      <w:keepNext/>
      <w:tabs>
        <w:tab w:val="num" w:pos="0"/>
      </w:tabs>
      <w:ind w:firstLine="708"/>
      <w:jc w:val="center"/>
      <w:outlineLvl w:val="0"/>
    </w:pPr>
    <w:rPr>
      <w:b/>
      <w:color w:val="23549B"/>
      <w:sz w:val="36"/>
      <w:szCs w:val="36"/>
    </w:rPr>
  </w:style>
  <w:style w:type="paragraph" w:styleId="Nadpis2">
    <w:name w:val="heading 2"/>
    <w:basedOn w:val="Normln"/>
    <w:next w:val="Normln"/>
    <w:qFormat/>
    <w:rsid w:val="006B36BE"/>
    <w:pPr>
      <w:keepNext/>
      <w:tabs>
        <w:tab w:val="num" w:pos="0"/>
      </w:tabs>
      <w:ind w:left="576" w:hanging="576"/>
      <w:jc w:val="both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qFormat/>
    <w:rsid w:val="006B36BE"/>
    <w:pPr>
      <w:keepNext/>
      <w:tabs>
        <w:tab w:val="num" w:pos="0"/>
      </w:tabs>
      <w:ind w:left="720" w:hanging="72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6B36BE"/>
    <w:pPr>
      <w:keepNext/>
      <w:tabs>
        <w:tab w:val="num" w:pos="0"/>
      </w:tabs>
      <w:ind w:left="864" w:hanging="864"/>
      <w:jc w:val="both"/>
      <w:outlineLvl w:val="3"/>
    </w:pPr>
    <w:rPr>
      <w:b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65E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6B36BE"/>
  </w:style>
  <w:style w:type="character" w:customStyle="1" w:styleId="WW8Num1z0">
    <w:name w:val="WW8Num1z0"/>
    <w:rsid w:val="006B36BE"/>
    <w:rPr>
      <w:rFonts w:ascii="Symbol" w:hAnsi="Symbol" w:cs="Symbol"/>
    </w:rPr>
  </w:style>
  <w:style w:type="character" w:customStyle="1" w:styleId="WW8Num2z1">
    <w:name w:val="WW8Num2z1"/>
    <w:rsid w:val="006B36BE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6B36BE"/>
  </w:style>
  <w:style w:type="character" w:customStyle="1" w:styleId="FootnoteCharacters">
    <w:name w:val="Footnote Characters"/>
    <w:rsid w:val="006B36BE"/>
    <w:rPr>
      <w:vertAlign w:val="superscript"/>
    </w:rPr>
  </w:style>
  <w:style w:type="character" w:styleId="Hypertextovodkaz">
    <w:name w:val="Hyperlink"/>
    <w:uiPriority w:val="99"/>
    <w:rsid w:val="006B36BE"/>
    <w:rPr>
      <w:color w:val="0000FF"/>
      <w:u w:val="single"/>
    </w:rPr>
  </w:style>
  <w:style w:type="character" w:customStyle="1" w:styleId="JanaBrabcova">
    <w:name w:val="Jana Brabcova"/>
    <w:rsid w:val="006B36BE"/>
    <w:rPr>
      <w:rFonts w:ascii="Arial" w:hAnsi="Arial" w:cs="Arial"/>
      <w:color w:val="auto"/>
      <w:sz w:val="20"/>
      <w:szCs w:val="20"/>
    </w:rPr>
  </w:style>
  <w:style w:type="character" w:customStyle="1" w:styleId="CharChar1">
    <w:name w:val="Char Char1"/>
    <w:rsid w:val="006B36BE"/>
    <w:rPr>
      <w:sz w:val="16"/>
      <w:szCs w:val="16"/>
    </w:rPr>
  </w:style>
  <w:style w:type="character" w:customStyle="1" w:styleId="CharChar">
    <w:name w:val="Char Char"/>
    <w:basedOn w:val="Standardnpsmoodstavce1"/>
    <w:rsid w:val="006B36BE"/>
  </w:style>
  <w:style w:type="character" w:styleId="Siln">
    <w:name w:val="Strong"/>
    <w:uiPriority w:val="22"/>
    <w:qFormat/>
    <w:rsid w:val="006B36BE"/>
    <w:rPr>
      <w:b/>
      <w:bCs/>
    </w:rPr>
  </w:style>
  <w:style w:type="character" w:customStyle="1" w:styleId="Odkaznakoment1">
    <w:name w:val="Odkaz na komentář1"/>
    <w:rsid w:val="006B36BE"/>
    <w:rPr>
      <w:sz w:val="16"/>
      <w:szCs w:val="16"/>
    </w:rPr>
  </w:style>
  <w:style w:type="paragraph" w:customStyle="1" w:styleId="Heading">
    <w:name w:val="Heading"/>
    <w:basedOn w:val="Normln"/>
    <w:next w:val="Zkladntext"/>
    <w:rsid w:val="006B36B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Zkladntext">
    <w:name w:val="Body Text"/>
    <w:basedOn w:val="Normln"/>
    <w:rsid w:val="006B36BE"/>
    <w:pPr>
      <w:jc w:val="both"/>
    </w:pPr>
    <w:rPr>
      <w:b/>
      <w:sz w:val="24"/>
      <w:szCs w:val="24"/>
    </w:rPr>
  </w:style>
  <w:style w:type="paragraph" w:styleId="Seznam">
    <w:name w:val="List"/>
    <w:basedOn w:val="Zkladntext"/>
    <w:rsid w:val="006B36BE"/>
    <w:rPr>
      <w:rFonts w:cs="Lohit Hindi"/>
    </w:rPr>
  </w:style>
  <w:style w:type="paragraph" w:styleId="Titulek">
    <w:name w:val="caption"/>
    <w:basedOn w:val="Normln"/>
    <w:qFormat/>
    <w:rsid w:val="006B36B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"/>
    <w:rsid w:val="006B36BE"/>
    <w:pPr>
      <w:suppressLineNumbers/>
    </w:pPr>
    <w:rPr>
      <w:rFonts w:cs="Lohit Hindi"/>
    </w:rPr>
  </w:style>
  <w:style w:type="paragraph" w:customStyle="1" w:styleId="Titulek1">
    <w:name w:val="Titulek1"/>
    <w:basedOn w:val="Normln"/>
    <w:rsid w:val="006B36B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Textpoznpodarou">
    <w:name w:val="footnote text"/>
    <w:basedOn w:val="Normln"/>
    <w:rsid w:val="006B36BE"/>
  </w:style>
  <w:style w:type="paragraph" w:styleId="Zhlav">
    <w:name w:val="header"/>
    <w:basedOn w:val="Normln"/>
    <w:link w:val="ZhlavChar"/>
    <w:rsid w:val="006B36B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lnweb">
    <w:name w:val="Normal (Web)"/>
    <w:basedOn w:val="Normln"/>
    <w:uiPriority w:val="99"/>
    <w:rsid w:val="006B36BE"/>
    <w:pPr>
      <w:spacing w:before="280" w:after="280"/>
    </w:pPr>
    <w:rPr>
      <w:sz w:val="24"/>
      <w:szCs w:val="24"/>
    </w:rPr>
  </w:style>
  <w:style w:type="paragraph" w:styleId="Textbubliny">
    <w:name w:val="Balloon Text"/>
    <w:basedOn w:val="Normln"/>
    <w:rsid w:val="006B36BE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6B36BE"/>
    <w:pPr>
      <w:autoSpaceDE w:val="0"/>
    </w:pPr>
    <w:rPr>
      <w:sz w:val="24"/>
      <w:szCs w:val="24"/>
    </w:rPr>
  </w:style>
  <w:style w:type="paragraph" w:customStyle="1" w:styleId="Zkladntext31">
    <w:name w:val="Základní text 31"/>
    <w:basedOn w:val="Normln"/>
    <w:rsid w:val="006B36BE"/>
    <w:pPr>
      <w:spacing w:after="120"/>
    </w:pPr>
    <w:rPr>
      <w:sz w:val="16"/>
      <w:szCs w:val="16"/>
    </w:rPr>
  </w:style>
  <w:style w:type="paragraph" w:customStyle="1" w:styleId="Normln1">
    <w:name w:val="Normální1"/>
    <w:rsid w:val="006B36B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6B36BE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sid w:val="006B36BE"/>
  </w:style>
  <w:style w:type="paragraph" w:styleId="Pedmtkomente">
    <w:name w:val="annotation subject"/>
    <w:basedOn w:val="Textkomente1"/>
    <w:next w:val="Textkomente1"/>
    <w:rsid w:val="006B36BE"/>
    <w:rPr>
      <w:b/>
      <w:bCs/>
    </w:rPr>
  </w:style>
  <w:style w:type="paragraph" w:styleId="Odstavecseseznamem">
    <w:name w:val="List Paragraph"/>
    <w:basedOn w:val="Normln"/>
    <w:uiPriority w:val="34"/>
    <w:qFormat/>
    <w:rsid w:val="001055D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3645A"/>
    <w:rPr>
      <w:sz w:val="24"/>
      <w:szCs w:val="24"/>
      <w:lang w:eastAsia="zh-CN"/>
    </w:rPr>
  </w:style>
  <w:style w:type="character" w:styleId="Sledovanodkaz">
    <w:name w:val="FollowedHyperlink"/>
    <w:rsid w:val="00ED607B"/>
    <w:rPr>
      <w:color w:val="800080"/>
      <w:u w:val="single"/>
    </w:rPr>
  </w:style>
  <w:style w:type="character" w:customStyle="1" w:styleId="st">
    <w:name w:val="st"/>
    <w:basedOn w:val="Standardnpsmoodstavce"/>
    <w:rsid w:val="00BE7C3A"/>
  </w:style>
  <w:style w:type="character" w:styleId="Zdraznn">
    <w:name w:val="Emphasis"/>
    <w:uiPriority w:val="20"/>
    <w:qFormat/>
    <w:rsid w:val="00BE7C3A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0D0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link w:val="FormtovanvHTML"/>
    <w:uiPriority w:val="99"/>
    <w:rsid w:val="000D06F3"/>
    <w:rPr>
      <w:rFonts w:ascii="Courier New" w:hAnsi="Courier New" w:cs="Courier New"/>
    </w:rPr>
  </w:style>
  <w:style w:type="paragraph" w:styleId="Revize">
    <w:name w:val="Revision"/>
    <w:hidden/>
    <w:uiPriority w:val="99"/>
    <w:semiHidden/>
    <w:rsid w:val="00333A29"/>
    <w:rPr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locked/>
    <w:rsid w:val="00153AE1"/>
    <w:rPr>
      <w:lang w:eastAsia="zh-CN"/>
    </w:rPr>
  </w:style>
  <w:style w:type="paragraph" w:styleId="Prosttext">
    <w:name w:val="Plain Text"/>
    <w:basedOn w:val="Normln"/>
    <w:link w:val="ProsttextChar"/>
    <w:uiPriority w:val="99"/>
    <w:unhideWhenUsed/>
    <w:rsid w:val="00A81F0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A81F05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4525F3"/>
    <w:rPr>
      <w:color w:val="0563C1"/>
      <w:u w:val="single"/>
    </w:rPr>
  </w:style>
  <w:style w:type="character" w:styleId="Odkaznakoment">
    <w:name w:val="annotation reference"/>
    <w:basedOn w:val="Standardnpsmoodstavce"/>
    <w:semiHidden/>
    <w:unhideWhenUsed/>
    <w:rsid w:val="009A413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A413F"/>
  </w:style>
  <w:style w:type="character" w:customStyle="1" w:styleId="TextkomenteChar">
    <w:name w:val="Text komentáře Char"/>
    <w:basedOn w:val="Standardnpsmoodstavce"/>
    <w:link w:val="Textkomente"/>
    <w:semiHidden/>
    <w:rsid w:val="009A413F"/>
    <w:rPr>
      <w:lang w:eastAsia="zh-CN"/>
    </w:rPr>
  </w:style>
  <w:style w:type="character" w:customStyle="1" w:styleId="Nadpis5Char">
    <w:name w:val="Nadpis 5 Char"/>
    <w:basedOn w:val="Standardnpsmoodstavce"/>
    <w:link w:val="Nadpis5"/>
    <w:semiHidden/>
    <w:rsid w:val="00765E66"/>
    <w:rPr>
      <w:rFonts w:asciiTheme="majorHAnsi" w:eastAsiaTheme="majorEastAsia" w:hAnsiTheme="majorHAnsi" w:cstheme="majorBidi"/>
      <w:color w:val="365F91" w:themeColor="accent1" w:themeShade="BF"/>
      <w:lang w:eastAsia="zh-CN"/>
    </w:rPr>
  </w:style>
  <w:style w:type="paragraph" w:styleId="Bezmezer">
    <w:name w:val="No Spacing"/>
    <w:basedOn w:val="Normln"/>
    <w:uiPriority w:val="1"/>
    <w:qFormat/>
    <w:rsid w:val="00102F0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3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645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4671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becan@fdu.zcu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1866-5EF1-49C6-AF84-23ECDB5C2F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68AA2-BA96-4A7C-920B-82BF8316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3188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mailto:kolaro@rek.zcu.cz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Šárka Stará</cp:lastModifiedBy>
  <cp:revision>2</cp:revision>
  <cp:lastPrinted>2018-01-19T09:59:00Z</cp:lastPrinted>
  <dcterms:created xsi:type="dcterms:W3CDTF">2023-01-27T07:33:00Z</dcterms:created>
  <dcterms:modified xsi:type="dcterms:W3CDTF">2023-01-27T07:33:00Z</dcterms:modified>
</cp:coreProperties>
</file>